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0C61EEFC" w:rsidR="005F7BFA" w:rsidRPr="005F7BFA" w:rsidRDefault="005F7BFA" w:rsidP="005F7BFA">
      <w:pPr>
        <w:spacing w:after="0"/>
        <w:jc w:val="right"/>
        <w:rPr>
          <w:rFonts w:cstheme="minorHAnsi"/>
          <w:color w:val="002060"/>
          <w:sz w:val="24"/>
        </w:rPr>
      </w:pPr>
      <w:r w:rsidRPr="005F7BFA">
        <w:rPr>
          <w:rFonts w:cstheme="minorHAnsi"/>
          <w:color w:val="002060"/>
          <w:sz w:val="24"/>
        </w:rPr>
        <w:t xml:space="preserve">Warszawa, </w:t>
      </w:r>
      <w:r w:rsidR="00B2051E">
        <w:rPr>
          <w:rFonts w:cstheme="minorHAnsi"/>
          <w:color w:val="002060"/>
          <w:sz w:val="24"/>
        </w:rPr>
        <w:t>październik</w:t>
      </w:r>
      <w:r w:rsidR="0054740E" w:rsidRPr="005F7BFA">
        <w:rPr>
          <w:rFonts w:cstheme="minorHAnsi"/>
          <w:color w:val="002060"/>
          <w:sz w:val="24"/>
        </w:rPr>
        <w:t xml:space="preserve"> </w:t>
      </w:r>
      <w:r w:rsidRPr="005F7BFA">
        <w:rPr>
          <w:rFonts w:cstheme="minorHAnsi"/>
          <w:color w:val="002060"/>
          <w:sz w:val="24"/>
        </w:rPr>
        <w:t>202</w:t>
      </w:r>
      <w:r w:rsidR="002812C2">
        <w:rPr>
          <w:rFonts w:cstheme="minorHAnsi"/>
          <w:color w:val="002060"/>
          <w:sz w:val="24"/>
        </w:rPr>
        <w:t>5</w:t>
      </w:r>
    </w:p>
    <w:p w14:paraId="67422D79" w14:textId="77777777" w:rsidR="005F7BFA" w:rsidRDefault="005F7BFA" w:rsidP="008648C2">
      <w:pPr>
        <w:spacing w:after="0"/>
        <w:jc w:val="both"/>
        <w:rPr>
          <w:rFonts w:cstheme="minorHAnsi"/>
          <w:b/>
          <w:color w:val="002060"/>
          <w:sz w:val="24"/>
          <w:u w:val="single"/>
        </w:rPr>
      </w:pPr>
    </w:p>
    <w:p w14:paraId="67C3821B" w14:textId="77777777" w:rsidR="002379D5" w:rsidRDefault="002379D5" w:rsidP="002379D5">
      <w:pPr>
        <w:pStyle w:val="Akapitzlist"/>
        <w:spacing w:after="0"/>
        <w:ind w:left="0"/>
        <w:jc w:val="both"/>
        <w:rPr>
          <w:rFonts w:cstheme="minorHAnsi"/>
          <w:b/>
          <w:color w:val="002060"/>
          <w:sz w:val="24"/>
          <w:u w:val="single"/>
        </w:rPr>
      </w:pPr>
    </w:p>
    <w:p w14:paraId="5ADB7993" w14:textId="5C464A53" w:rsidR="000D390C" w:rsidRDefault="00432A09" w:rsidP="004D5987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  <w:r w:rsidRPr="00432A09">
        <w:rPr>
          <w:rFonts w:cstheme="minorHAnsi"/>
          <w:b/>
          <w:color w:val="002060"/>
          <w:sz w:val="24"/>
        </w:rPr>
        <w:t>Opracowany przez ekspertów z IOŚ-PIB p</w:t>
      </w:r>
      <w:r w:rsidR="002E52B1" w:rsidRPr="002E52B1">
        <w:rPr>
          <w:rFonts w:cstheme="minorHAnsi"/>
          <w:b/>
          <w:color w:val="002060"/>
          <w:sz w:val="24"/>
        </w:rPr>
        <w:t>ierwszy w Polsce Regionalny Plan Adaptacji do zmian klimatu stał się faktem!</w:t>
      </w:r>
    </w:p>
    <w:p w14:paraId="7396010A" w14:textId="77777777" w:rsidR="002E52B1" w:rsidRPr="008F22F1" w:rsidRDefault="002E52B1" w:rsidP="004D5987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</w:p>
    <w:p w14:paraId="12B282E0" w14:textId="19C27F75" w:rsidR="002E52B1" w:rsidRPr="002E52B1" w:rsidRDefault="002E52B1" w:rsidP="002E52B1">
      <w:pPr>
        <w:spacing w:after="0"/>
        <w:jc w:val="both"/>
        <w:rPr>
          <w:rFonts w:cstheme="minorHAnsi"/>
          <w:b/>
          <w:color w:val="002060"/>
          <w:sz w:val="24"/>
        </w:rPr>
      </w:pPr>
      <w:r w:rsidRPr="002E52B1">
        <w:rPr>
          <w:rFonts w:cstheme="minorHAnsi"/>
          <w:b/>
          <w:color w:val="002060"/>
          <w:sz w:val="24"/>
        </w:rPr>
        <w:t>Zarząd Województwa Śląskiego przyjął Regionalny Plan Adaptacji do zmian klimatu dla regionu – pierwszy taki dokument w Polsce opracowany na poziomie regionalnym. Dokument stanowi odpowiedź na rosnące wyzwania związane ze zmianami klimatu i ma na celu zwiększenie odporności na ich skutki tego jednego z najgęściej zaludnionych i najbardziej zurbanizowanych województw w Polsce.</w:t>
      </w:r>
      <w:r w:rsidRPr="002E52B1">
        <w:rPr>
          <w:rFonts w:cstheme="minorHAnsi"/>
          <w:color w:val="002060"/>
          <w:sz w:val="24"/>
        </w:rPr>
        <w:t xml:space="preserve"> </w:t>
      </w:r>
    </w:p>
    <w:p w14:paraId="65537FE6" w14:textId="77777777" w:rsidR="002E52B1" w:rsidRPr="002E52B1" w:rsidRDefault="002E52B1" w:rsidP="002E52B1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4F5E810E" w14:textId="5E0179C6" w:rsid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Śląskie</w:t>
      </w:r>
      <w:r w:rsidRPr="002E52B1">
        <w:rPr>
          <w:rFonts w:cstheme="minorHAnsi"/>
          <w:color w:val="002060"/>
          <w:sz w:val="24"/>
        </w:rPr>
        <w:t xml:space="preserve"> ze względu na swoją gęstą zabudowę i liczne ośrodki miejskie, należy do najbardziej zaludnionych i zurbanizowanych części Polski.</w:t>
      </w:r>
      <w:r>
        <w:rPr>
          <w:rFonts w:cstheme="minorHAnsi"/>
          <w:color w:val="002060"/>
          <w:sz w:val="24"/>
        </w:rPr>
        <w:t xml:space="preserve"> </w:t>
      </w:r>
      <w:r w:rsidRPr="002E52B1">
        <w:rPr>
          <w:rFonts w:cstheme="minorHAnsi"/>
          <w:color w:val="002060"/>
          <w:sz w:val="24"/>
        </w:rPr>
        <w:t xml:space="preserve">Zgodnie z danymi Głównego Urzędu Statystycznego, w 2023 roku liczba ludności województwa śląskiego wyniosła około 4,32 miliona osób, co stanowi 11,5% populacji kraju. Gęstość zaludnienia wynosi 367,6 osób na km², znacznie przewyższając średnią krajową, która wynosi około 122 osoby/km². Ponad połowa mieszkańców regionu (51,5%) skupia się na zaledwie 12,8% jego powierzchni, co sprawia, że urbanizacja jest istotnym wyzwaniem w kontekście zmian klimatu. Wysoka koncentracja ludności w miastach zwiększa ich podatność na skutki zjawisk ekstremalnych, takich jak fale upałów czy powodzie </w:t>
      </w:r>
      <w:r>
        <w:rPr>
          <w:rFonts w:cstheme="minorHAnsi"/>
          <w:color w:val="002060"/>
          <w:sz w:val="24"/>
        </w:rPr>
        <w:t>błyskawiczne</w:t>
      </w:r>
      <w:r w:rsidRPr="002E52B1">
        <w:rPr>
          <w:rFonts w:cstheme="minorHAnsi"/>
          <w:color w:val="002060"/>
          <w:sz w:val="24"/>
        </w:rPr>
        <w:t xml:space="preserve">. </w:t>
      </w:r>
    </w:p>
    <w:p w14:paraId="01D41E2F" w14:textId="77777777" w:rsidR="002E52B1" w:rsidRP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</w:p>
    <w:p w14:paraId="0499E556" w14:textId="77777777" w:rsidR="002E52B1" w:rsidRP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  <w:r w:rsidRPr="002E52B1">
        <w:rPr>
          <w:rFonts w:cstheme="minorHAnsi"/>
          <w:color w:val="002060"/>
          <w:sz w:val="24"/>
        </w:rPr>
        <w:t>Regionalny Plan Adaptacji (RPA) ma na celu przygotowanie samorządów z obszaru województwa do działań w zakresie przystosowywania regionu do zmian klimatu, zmniejszenia jego podatności oraz zwiększenia potencjału do radzenia sobie ze skutkami zmian klimatu. Dokument wskazuje możliwości adaptacyjne podejmowane na szczeblu regionalnym i lokalnym oraz pełni funkcję koordynacyjną wobec miejskich planów adaptacji.</w:t>
      </w:r>
    </w:p>
    <w:p w14:paraId="1EFFC15A" w14:textId="77777777" w:rsidR="002E52B1" w:rsidRP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</w:p>
    <w:p w14:paraId="54A95A82" w14:textId="04E992C0" w:rsid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  <w:r w:rsidRPr="002E52B1">
        <w:rPr>
          <w:rFonts w:cstheme="minorHAnsi"/>
          <w:color w:val="002060"/>
          <w:sz w:val="24"/>
        </w:rPr>
        <w:t>Plan został opracowany przez ekspertów z Instytutu Ochrony Środowiska – Państwowego Instytutu Badawczego (IOŚ-PIB), a w zakresie</w:t>
      </w:r>
      <w:r w:rsidR="006D77F4">
        <w:rPr>
          <w:rFonts w:cstheme="minorHAnsi"/>
          <w:color w:val="002060"/>
          <w:sz w:val="24"/>
        </w:rPr>
        <w:t xml:space="preserve"> diagnozy problemów</w:t>
      </w:r>
      <w:r w:rsidRPr="002E52B1">
        <w:rPr>
          <w:rFonts w:cstheme="minorHAnsi"/>
          <w:color w:val="002060"/>
          <w:sz w:val="24"/>
        </w:rPr>
        <w:t xml:space="preserve"> terenów </w:t>
      </w:r>
      <w:proofErr w:type="spellStart"/>
      <w:r w:rsidRPr="002E52B1">
        <w:rPr>
          <w:rFonts w:cstheme="minorHAnsi"/>
          <w:color w:val="002060"/>
          <w:sz w:val="24"/>
        </w:rPr>
        <w:t>pogórniczych</w:t>
      </w:r>
      <w:proofErr w:type="spellEnd"/>
      <w:r w:rsidR="006D77F4">
        <w:rPr>
          <w:rFonts w:cstheme="minorHAnsi"/>
          <w:color w:val="002060"/>
          <w:sz w:val="24"/>
        </w:rPr>
        <w:t xml:space="preserve"> wynikających ze zmian klimatu</w:t>
      </w:r>
      <w:r w:rsidRPr="002E52B1">
        <w:rPr>
          <w:rFonts w:cstheme="minorHAnsi"/>
          <w:color w:val="002060"/>
          <w:sz w:val="24"/>
        </w:rPr>
        <w:t xml:space="preserve"> przy wsparciu Głównego Instytutu Górnictwa – Państwowego Instytutu Badawczego. Proces tworzenia dokumentu trwał 18 miesięcy i przebiegał w formie wieloetapowej partycypacji społecznej, w której udział wzięli przedstawiciele samorządów, instytucji oraz mieszkańcy regionu.</w:t>
      </w:r>
    </w:p>
    <w:p w14:paraId="6D10A870" w14:textId="4718262C" w:rsidR="00E00654" w:rsidRDefault="00E00654" w:rsidP="002E52B1">
      <w:pPr>
        <w:spacing w:after="0"/>
        <w:jc w:val="both"/>
        <w:rPr>
          <w:rFonts w:cstheme="minorHAnsi"/>
          <w:color w:val="002060"/>
          <w:sz w:val="24"/>
        </w:rPr>
      </w:pPr>
    </w:p>
    <w:p w14:paraId="00020BA4" w14:textId="7825DE3A" w:rsidR="002E52B1" w:rsidRDefault="00E00654" w:rsidP="002E52B1">
      <w:pPr>
        <w:spacing w:after="0"/>
        <w:jc w:val="both"/>
        <w:rPr>
          <w:rFonts w:cstheme="minorHAnsi"/>
          <w:i/>
          <w:color w:val="002060"/>
          <w:sz w:val="24"/>
        </w:rPr>
      </w:pPr>
      <w:r w:rsidRPr="00E00654">
        <w:rPr>
          <w:rFonts w:cstheme="minorHAnsi"/>
          <w:i/>
          <w:color w:val="002060"/>
          <w:sz w:val="24"/>
        </w:rPr>
        <w:t xml:space="preserve">- Przyjęcie Regionalnego Planu Adaptacji do zmian klimatu dla Województwa Śląskiego jest istotnym krokiem w systemowym przygotowaniu regionu na skutki zmian klimatu. Dokument </w:t>
      </w:r>
      <w:r w:rsidRPr="00E00654">
        <w:rPr>
          <w:rFonts w:cstheme="minorHAnsi"/>
          <w:i/>
          <w:color w:val="002060"/>
          <w:sz w:val="24"/>
        </w:rPr>
        <w:lastRenderedPageBreak/>
        <w:t xml:space="preserve">pokazuje, jak w praktyce realizowany jest proces glokalizacji – integracja globalnych wyzwań klimatycznych z lokalnymi uwarunkowaniami środowiskowymi, społecznymi i gospodarczymi. </w:t>
      </w:r>
      <w:r>
        <w:rPr>
          <w:rFonts w:cstheme="minorHAnsi"/>
          <w:i/>
          <w:color w:val="002060"/>
          <w:sz w:val="24"/>
        </w:rPr>
        <w:t>Hasło „</w:t>
      </w:r>
      <w:r w:rsidRPr="00E00654">
        <w:rPr>
          <w:rFonts w:cstheme="minorHAnsi"/>
          <w:i/>
          <w:color w:val="002060"/>
          <w:sz w:val="24"/>
        </w:rPr>
        <w:t>myśl globalnie, działaj lokalnie</w:t>
      </w:r>
      <w:r>
        <w:rPr>
          <w:rFonts w:cstheme="minorHAnsi"/>
          <w:i/>
          <w:color w:val="002060"/>
          <w:sz w:val="24"/>
        </w:rPr>
        <w:t>”</w:t>
      </w:r>
      <w:r w:rsidRPr="00E00654">
        <w:rPr>
          <w:rFonts w:cstheme="minorHAnsi"/>
          <w:i/>
          <w:color w:val="002060"/>
          <w:sz w:val="24"/>
        </w:rPr>
        <w:t xml:space="preserve"> znajduje tu pełne odzwierciedlenie: plan uwzględnia najlepsze praktyki międzynarodowe, a jednocześnie dostosowuje działania adaptacyjne do specyfiki województwa śląskiego, zwiększa</w:t>
      </w:r>
      <w:r>
        <w:rPr>
          <w:rFonts w:cstheme="minorHAnsi"/>
          <w:i/>
          <w:color w:val="002060"/>
          <w:sz w:val="24"/>
        </w:rPr>
        <w:t xml:space="preserve">jąc ich skuteczność i trwałość </w:t>
      </w:r>
      <w:r w:rsidRPr="00E00654">
        <w:rPr>
          <w:rFonts w:cstheme="minorHAnsi"/>
          <w:color w:val="002060"/>
          <w:sz w:val="24"/>
        </w:rPr>
        <w:t>– skomentowała</w:t>
      </w:r>
      <w:r w:rsidRPr="00E00654">
        <w:rPr>
          <w:rFonts w:cstheme="minorHAnsi"/>
          <w:b/>
          <w:color w:val="002060"/>
          <w:sz w:val="24"/>
        </w:rPr>
        <w:t xml:space="preserve"> dr Agnieszka Kuśmierz, Kierowniczka Zespołu Opracowującego RPA w IOŚ-PIB.</w:t>
      </w:r>
    </w:p>
    <w:p w14:paraId="5FCB436A" w14:textId="77777777" w:rsidR="00E00654" w:rsidRPr="002E52B1" w:rsidRDefault="00E00654" w:rsidP="002E52B1">
      <w:pPr>
        <w:spacing w:after="0"/>
        <w:jc w:val="both"/>
        <w:rPr>
          <w:rFonts w:cstheme="minorHAnsi"/>
          <w:color w:val="002060"/>
          <w:sz w:val="24"/>
        </w:rPr>
      </w:pPr>
    </w:p>
    <w:p w14:paraId="698540F5" w14:textId="77777777" w:rsidR="002E52B1" w:rsidRP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  <w:r w:rsidRPr="002E52B1">
        <w:rPr>
          <w:rFonts w:cstheme="minorHAnsi"/>
          <w:color w:val="002060"/>
          <w:sz w:val="24"/>
        </w:rPr>
        <w:t>Dokument zawiera m.in.:</w:t>
      </w:r>
    </w:p>
    <w:p w14:paraId="3819E18E" w14:textId="77777777" w:rsidR="002E52B1" w:rsidRP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</w:p>
    <w:p w14:paraId="53EED129" w14:textId="52A5EBDD" w:rsidR="002E52B1" w:rsidRPr="002E52B1" w:rsidRDefault="002E52B1" w:rsidP="002E52B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color w:val="002060"/>
          <w:sz w:val="24"/>
        </w:rPr>
      </w:pPr>
      <w:r w:rsidRPr="002E52B1">
        <w:rPr>
          <w:rFonts w:cstheme="minorHAnsi"/>
          <w:color w:val="002060"/>
          <w:sz w:val="24"/>
        </w:rPr>
        <w:t xml:space="preserve">diagnozę potrzeb adaptacyjnych, w tym analizę </w:t>
      </w:r>
      <w:r w:rsidR="0007016F">
        <w:rPr>
          <w:rFonts w:cstheme="minorHAnsi"/>
          <w:color w:val="002060"/>
          <w:sz w:val="24"/>
        </w:rPr>
        <w:t xml:space="preserve">podatności na zmiany klimatu </w:t>
      </w:r>
      <w:r w:rsidRPr="002E52B1">
        <w:rPr>
          <w:rFonts w:cstheme="minorHAnsi"/>
          <w:color w:val="002060"/>
          <w:sz w:val="24"/>
        </w:rPr>
        <w:t>województwa w kluczowych sektorach, takich jak: gospodarka wodna, rolnictwo, leśnictwo, zdrowie, energetyka, transport, obszary górnicze i zurbanizowane,</w:t>
      </w:r>
      <w:r w:rsidR="0007016F">
        <w:rPr>
          <w:rFonts w:cstheme="minorHAnsi"/>
          <w:color w:val="002060"/>
          <w:sz w:val="24"/>
        </w:rPr>
        <w:t xml:space="preserve"> analizę ryzyka klimatycznego, </w:t>
      </w:r>
    </w:p>
    <w:p w14:paraId="0BDB042A" w14:textId="77777777" w:rsidR="002E52B1" w:rsidRP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</w:p>
    <w:p w14:paraId="6C3B72CE" w14:textId="056D5765" w:rsidR="002E52B1" w:rsidRDefault="002E52B1" w:rsidP="002E52B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color w:val="002060"/>
          <w:sz w:val="24"/>
        </w:rPr>
      </w:pPr>
      <w:r w:rsidRPr="002E52B1">
        <w:rPr>
          <w:rFonts w:cstheme="minorHAnsi"/>
          <w:color w:val="002060"/>
          <w:sz w:val="24"/>
        </w:rPr>
        <w:t xml:space="preserve">określenie priorytetów i </w:t>
      </w:r>
      <w:r w:rsidR="0007016F">
        <w:rPr>
          <w:rFonts w:cstheme="minorHAnsi"/>
          <w:color w:val="002060"/>
          <w:sz w:val="24"/>
        </w:rPr>
        <w:t>potrzeb</w:t>
      </w:r>
      <w:r w:rsidRPr="002E52B1">
        <w:rPr>
          <w:rFonts w:cstheme="minorHAnsi"/>
          <w:color w:val="002060"/>
          <w:sz w:val="24"/>
        </w:rPr>
        <w:t xml:space="preserve"> adaptacyjnych na poziomie regionalnym i lokalnym,</w:t>
      </w:r>
    </w:p>
    <w:p w14:paraId="5BA2C23A" w14:textId="77777777" w:rsidR="0007016F" w:rsidRPr="0007016F" w:rsidRDefault="0007016F" w:rsidP="0007016F">
      <w:pPr>
        <w:spacing w:after="0"/>
        <w:jc w:val="both"/>
        <w:rPr>
          <w:rFonts w:cstheme="minorHAnsi"/>
          <w:color w:val="002060"/>
          <w:sz w:val="24"/>
        </w:rPr>
      </w:pPr>
    </w:p>
    <w:p w14:paraId="6C7B9227" w14:textId="4DA9EB33" w:rsidR="0007016F" w:rsidRPr="002E52B1" w:rsidRDefault="0007016F" w:rsidP="002E52B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określenie kierunków działań adaptacyjnych, które odpowiadają zdiagnozowanym potrzebom</w:t>
      </w:r>
      <w:r w:rsidR="006D77F4">
        <w:rPr>
          <w:rFonts w:cstheme="minorHAnsi"/>
          <w:color w:val="002060"/>
          <w:sz w:val="24"/>
        </w:rPr>
        <w:t xml:space="preserve"> adaptacyjnym województwa i jego gmin</w:t>
      </w:r>
      <w:r>
        <w:rPr>
          <w:rFonts w:cstheme="minorHAnsi"/>
          <w:color w:val="002060"/>
          <w:sz w:val="24"/>
        </w:rPr>
        <w:t xml:space="preserve">, </w:t>
      </w:r>
    </w:p>
    <w:p w14:paraId="3FB047D7" w14:textId="77777777" w:rsidR="002E52B1" w:rsidRP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  <w:bookmarkStart w:id="0" w:name="_GoBack"/>
      <w:bookmarkEnd w:id="0"/>
    </w:p>
    <w:p w14:paraId="68C0D872" w14:textId="77777777" w:rsidR="002E52B1" w:rsidRPr="002E52B1" w:rsidRDefault="002E52B1" w:rsidP="002E52B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color w:val="002060"/>
          <w:sz w:val="24"/>
        </w:rPr>
      </w:pPr>
      <w:r w:rsidRPr="002E52B1">
        <w:rPr>
          <w:rFonts w:cstheme="minorHAnsi"/>
          <w:color w:val="002060"/>
          <w:sz w:val="24"/>
        </w:rPr>
        <w:t>rekomendacje dla działań inwestycyjnych, informacyjno-edukacyjnych oraz rozwiązań przyrodniczych, w tym błękitno-zielonej infrastruktury.</w:t>
      </w:r>
    </w:p>
    <w:p w14:paraId="493C8958" w14:textId="77777777" w:rsidR="002E52B1" w:rsidRP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</w:p>
    <w:p w14:paraId="326DDF71" w14:textId="77777777" w:rsidR="002E52B1" w:rsidRP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  <w:r w:rsidRPr="002E52B1">
        <w:rPr>
          <w:rFonts w:cstheme="minorHAnsi"/>
          <w:color w:val="002060"/>
          <w:sz w:val="24"/>
        </w:rPr>
        <w:t xml:space="preserve">RPA jest pierwszym dokumentem w Polsce, który łączy planowanie adaptacyjne z potrzebami specyficznych obszarów </w:t>
      </w:r>
      <w:proofErr w:type="spellStart"/>
      <w:r w:rsidRPr="002E52B1">
        <w:rPr>
          <w:rFonts w:cstheme="minorHAnsi"/>
          <w:color w:val="002060"/>
          <w:sz w:val="24"/>
        </w:rPr>
        <w:t>pogórniczych</w:t>
      </w:r>
      <w:proofErr w:type="spellEnd"/>
      <w:r w:rsidRPr="002E52B1">
        <w:rPr>
          <w:rFonts w:cstheme="minorHAnsi"/>
          <w:color w:val="002060"/>
          <w:sz w:val="24"/>
        </w:rPr>
        <w:t>, wykorzystując doświadczenia regionu Morawsko-Śląskiego (Republika Czeska).</w:t>
      </w:r>
    </w:p>
    <w:p w14:paraId="3C21D029" w14:textId="77777777" w:rsidR="002E52B1" w:rsidRP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</w:p>
    <w:p w14:paraId="783B9420" w14:textId="77777777" w:rsidR="002E52B1" w:rsidRP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  <w:r w:rsidRPr="002E52B1">
        <w:rPr>
          <w:rFonts w:cstheme="minorHAnsi"/>
          <w:color w:val="002060"/>
          <w:sz w:val="24"/>
        </w:rPr>
        <w:t>Po przyjęciu dokumentu rozpocznie się etap wdrażania wypracowanych rekomendacji i rozwiązań, które pozwolą mieszkańcom województwa lepiej przystosować się do postępujących zmian klimatycznych i zapewnić optymalne warunki życia.</w:t>
      </w:r>
    </w:p>
    <w:p w14:paraId="20AE8AA9" w14:textId="77777777" w:rsidR="002E52B1" w:rsidRP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</w:p>
    <w:p w14:paraId="700ABF01" w14:textId="35DB37E3" w:rsidR="004D5987" w:rsidRPr="002E52B1" w:rsidRDefault="002E52B1" w:rsidP="002E52B1">
      <w:pPr>
        <w:spacing w:after="0"/>
        <w:jc w:val="both"/>
        <w:rPr>
          <w:rFonts w:cstheme="minorHAnsi"/>
          <w:color w:val="002060"/>
          <w:sz w:val="24"/>
        </w:rPr>
      </w:pPr>
      <w:r w:rsidRPr="002E52B1">
        <w:rPr>
          <w:rFonts w:cstheme="minorHAnsi"/>
          <w:color w:val="002060"/>
          <w:sz w:val="24"/>
        </w:rPr>
        <w:t>Pełną treść Regionalnego Planu Ada</w:t>
      </w:r>
      <w:r>
        <w:rPr>
          <w:rFonts w:cstheme="minorHAnsi"/>
          <w:color w:val="002060"/>
          <w:sz w:val="24"/>
        </w:rPr>
        <w:t xml:space="preserve">ptacji można znaleźć na stronie: </w:t>
      </w:r>
      <w:hyperlink r:id="rId8" w:history="1">
        <w:r w:rsidRPr="005C2115">
          <w:rPr>
            <w:rStyle w:val="Hipercze"/>
            <w:rFonts w:cstheme="minorHAnsi"/>
            <w:sz w:val="24"/>
          </w:rPr>
          <w:t>https://powietrze.slaskie.pl/pl/regionalny-plan-adaptacji/regionalny-plan-adaptacji-do-zmian-klimatu-dla-wojewodztwa-slaskiego.html</w:t>
        </w:r>
      </w:hyperlink>
      <w:r>
        <w:rPr>
          <w:rFonts w:cstheme="minorHAnsi"/>
          <w:color w:val="002060"/>
          <w:sz w:val="24"/>
        </w:rPr>
        <w:t xml:space="preserve"> </w:t>
      </w:r>
    </w:p>
    <w:sectPr w:rsidR="004D5987" w:rsidRPr="002E52B1" w:rsidSect="006539AD">
      <w:headerReference w:type="default" r:id="rId9"/>
      <w:footerReference w:type="even" r:id="rId10"/>
      <w:footerReference w:type="default" r:id="rId11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B67D65D" w16cex:dateUtc="2024-02-01T10:33:00Z"/>
  <w16cex:commentExtensible w16cex:durableId="35CE46CF" w16cex:dateUtc="2024-02-06T14:57:00Z"/>
  <w16cex:commentExtensible w16cex:durableId="058F7260" w16cex:dateUtc="2024-01-30T11:27:00Z"/>
  <w16cex:commentExtensible w16cex:durableId="2C387D4D" w16cex:dateUtc="2024-01-30T11:34:00Z"/>
  <w16cex:commentExtensible w16cex:durableId="21FCB996" w16cex:dateUtc="2024-02-01T10:40:00Z"/>
  <w16cex:commentExtensible w16cex:durableId="1F0B6D6E" w16cex:dateUtc="2024-02-06T15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C6145" w14:textId="77777777" w:rsidR="00D231E0" w:rsidRDefault="00D231E0">
      <w:pPr>
        <w:spacing w:after="0" w:line="240" w:lineRule="auto"/>
      </w:pPr>
      <w:r>
        <w:separator/>
      </w:r>
    </w:p>
  </w:endnote>
  <w:endnote w:type="continuationSeparator" w:id="0">
    <w:p w14:paraId="53E5AF78" w14:textId="77777777" w:rsidR="00D231E0" w:rsidRDefault="00D2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02C59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02C59" w:rsidRDefault="00702C59" w:rsidP="00204FB2">
    <w:pPr>
      <w:pStyle w:val="Stopka"/>
      <w:ind w:right="360"/>
    </w:pPr>
  </w:p>
  <w:p w14:paraId="1EA6E057" w14:textId="77777777" w:rsidR="00702C59" w:rsidRDefault="00702C59"/>
  <w:p w14:paraId="02F9336A" w14:textId="77777777" w:rsidR="00702C59" w:rsidRDefault="00702C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295E2CF5" w:rsidR="00702C59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5C7B90">
      <w:rPr>
        <w:rStyle w:val="Numerstrony"/>
        <w:sz w:val="16"/>
        <w:szCs w:val="16"/>
      </w:rPr>
      <w:t>1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02C59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D6C26" w14:textId="77777777" w:rsidR="00D231E0" w:rsidRDefault="00D231E0">
      <w:pPr>
        <w:spacing w:after="0" w:line="240" w:lineRule="auto"/>
      </w:pPr>
      <w:r>
        <w:separator/>
      </w:r>
    </w:p>
  </w:footnote>
  <w:footnote w:type="continuationSeparator" w:id="0">
    <w:p w14:paraId="620AF07A" w14:textId="77777777" w:rsidR="00D231E0" w:rsidRDefault="00D2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499B"/>
    <w:multiLevelType w:val="hybridMultilevel"/>
    <w:tmpl w:val="1F705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1195A"/>
    <w:multiLevelType w:val="hybridMultilevel"/>
    <w:tmpl w:val="8FFE7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B1B70"/>
    <w:multiLevelType w:val="hybridMultilevel"/>
    <w:tmpl w:val="5E10E1E2"/>
    <w:lvl w:ilvl="0" w:tplc="68F88D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45A6A"/>
    <w:multiLevelType w:val="hybridMultilevel"/>
    <w:tmpl w:val="CFB8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kwqwUAKpi5BiwAAAA="/>
  </w:docVars>
  <w:rsids>
    <w:rsidRoot w:val="00D92ED2"/>
    <w:rsid w:val="00007A8E"/>
    <w:rsid w:val="00013A74"/>
    <w:rsid w:val="00025E53"/>
    <w:rsid w:val="00037564"/>
    <w:rsid w:val="00064103"/>
    <w:rsid w:val="000651A2"/>
    <w:rsid w:val="0007016F"/>
    <w:rsid w:val="00082791"/>
    <w:rsid w:val="00090EB4"/>
    <w:rsid w:val="0009232C"/>
    <w:rsid w:val="000C1D07"/>
    <w:rsid w:val="000C6342"/>
    <w:rsid w:val="000C7C1E"/>
    <w:rsid w:val="000D390C"/>
    <w:rsid w:val="000E5A8D"/>
    <w:rsid w:val="000F16B0"/>
    <w:rsid w:val="000F3E1F"/>
    <w:rsid w:val="000F7202"/>
    <w:rsid w:val="001070D7"/>
    <w:rsid w:val="0011306C"/>
    <w:rsid w:val="00117F8F"/>
    <w:rsid w:val="00121B9F"/>
    <w:rsid w:val="001230DA"/>
    <w:rsid w:val="00132B8B"/>
    <w:rsid w:val="0013651A"/>
    <w:rsid w:val="00137213"/>
    <w:rsid w:val="001435FA"/>
    <w:rsid w:val="0014403B"/>
    <w:rsid w:val="0015624C"/>
    <w:rsid w:val="00176832"/>
    <w:rsid w:val="001812DE"/>
    <w:rsid w:val="0019256B"/>
    <w:rsid w:val="001C2D37"/>
    <w:rsid w:val="001D2F86"/>
    <w:rsid w:val="001D7980"/>
    <w:rsid w:val="001E0D8D"/>
    <w:rsid w:val="001E4B7E"/>
    <w:rsid w:val="001F4064"/>
    <w:rsid w:val="001F6BB0"/>
    <w:rsid w:val="00200F17"/>
    <w:rsid w:val="00226325"/>
    <w:rsid w:val="0023267E"/>
    <w:rsid w:val="00236A6E"/>
    <w:rsid w:val="002379D5"/>
    <w:rsid w:val="00240F53"/>
    <w:rsid w:val="00244067"/>
    <w:rsid w:val="00265C28"/>
    <w:rsid w:val="00271B47"/>
    <w:rsid w:val="002812C2"/>
    <w:rsid w:val="002A424A"/>
    <w:rsid w:val="002C0268"/>
    <w:rsid w:val="002D172A"/>
    <w:rsid w:val="002E4D33"/>
    <w:rsid w:val="002E52B1"/>
    <w:rsid w:val="00301EB3"/>
    <w:rsid w:val="00304EF9"/>
    <w:rsid w:val="00313C30"/>
    <w:rsid w:val="003340AF"/>
    <w:rsid w:val="00335392"/>
    <w:rsid w:val="00337C88"/>
    <w:rsid w:val="003428C3"/>
    <w:rsid w:val="00343406"/>
    <w:rsid w:val="00352AF8"/>
    <w:rsid w:val="0036451E"/>
    <w:rsid w:val="00382169"/>
    <w:rsid w:val="003C4FA4"/>
    <w:rsid w:val="003D19FC"/>
    <w:rsid w:val="003D31A9"/>
    <w:rsid w:val="003D74D3"/>
    <w:rsid w:val="003E485C"/>
    <w:rsid w:val="004058AD"/>
    <w:rsid w:val="00405F06"/>
    <w:rsid w:val="00413FF2"/>
    <w:rsid w:val="00431DA2"/>
    <w:rsid w:val="00432A09"/>
    <w:rsid w:val="00432AC0"/>
    <w:rsid w:val="00432C5E"/>
    <w:rsid w:val="004556E4"/>
    <w:rsid w:val="00463FC5"/>
    <w:rsid w:val="004671F1"/>
    <w:rsid w:val="00485025"/>
    <w:rsid w:val="004862F4"/>
    <w:rsid w:val="004A0F81"/>
    <w:rsid w:val="004A4FC5"/>
    <w:rsid w:val="004B2A01"/>
    <w:rsid w:val="004B3534"/>
    <w:rsid w:val="004C0078"/>
    <w:rsid w:val="004C3B46"/>
    <w:rsid w:val="004C47CE"/>
    <w:rsid w:val="004D5385"/>
    <w:rsid w:val="004D5987"/>
    <w:rsid w:val="004E32DF"/>
    <w:rsid w:val="004F1957"/>
    <w:rsid w:val="0050519B"/>
    <w:rsid w:val="00510076"/>
    <w:rsid w:val="005152D1"/>
    <w:rsid w:val="005216C6"/>
    <w:rsid w:val="00522819"/>
    <w:rsid w:val="00535A60"/>
    <w:rsid w:val="00545668"/>
    <w:rsid w:val="0054740E"/>
    <w:rsid w:val="005525F0"/>
    <w:rsid w:val="00555918"/>
    <w:rsid w:val="0056010A"/>
    <w:rsid w:val="0056089F"/>
    <w:rsid w:val="00573792"/>
    <w:rsid w:val="00574878"/>
    <w:rsid w:val="005752A4"/>
    <w:rsid w:val="00584458"/>
    <w:rsid w:val="00593972"/>
    <w:rsid w:val="00593B97"/>
    <w:rsid w:val="005A4D79"/>
    <w:rsid w:val="005B468B"/>
    <w:rsid w:val="005C2316"/>
    <w:rsid w:val="005C7B90"/>
    <w:rsid w:val="005D6D3E"/>
    <w:rsid w:val="005D7C25"/>
    <w:rsid w:val="005E3DA0"/>
    <w:rsid w:val="005E6B1B"/>
    <w:rsid w:val="005F630E"/>
    <w:rsid w:val="005F651F"/>
    <w:rsid w:val="005F7BFA"/>
    <w:rsid w:val="0060260D"/>
    <w:rsid w:val="00614017"/>
    <w:rsid w:val="0062656D"/>
    <w:rsid w:val="00632F52"/>
    <w:rsid w:val="00641435"/>
    <w:rsid w:val="006539AD"/>
    <w:rsid w:val="00663006"/>
    <w:rsid w:val="00670690"/>
    <w:rsid w:val="006C1098"/>
    <w:rsid w:val="006D352A"/>
    <w:rsid w:val="006D77F4"/>
    <w:rsid w:val="006F1A8E"/>
    <w:rsid w:val="00702C59"/>
    <w:rsid w:val="007050D9"/>
    <w:rsid w:val="007235C6"/>
    <w:rsid w:val="00731C83"/>
    <w:rsid w:val="00736604"/>
    <w:rsid w:val="00741209"/>
    <w:rsid w:val="00752529"/>
    <w:rsid w:val="007605DA"/>
    <w:rsid w:val="0076332E"/>
    <w:rsid w:val="00776722"/>
    <w:rsid w:val="0078003F"/>
    <w:rsid w:val="00792EC8"/>
    <w:rsid w:val="007A3661"/>
    <w:rsid w:val="007A6C4A"/>
    <w:rsid w:val="007C2236"/>
    <w:rsid w:val="007E4A7B"/>
    <w:rsid w:val="007F204D"/>
    <w:rsid w:val="007F4496"/>
    <w:rsid w:val="00805468"/>
    <w:rsid w:val="00807736"/>
    <w:rsid w:val="00810566"/>
    <w:rsid w:val="00813C5D"/>
    <w:rsid w:val="00822DEC"/>
    <w:rsid w:val="008423FE"/>
    <w:rsid w:val="0085309D"/>
    <w:rsid w:val="00857278"/>
    <w:rsid w:val="00863F62"/>
    <w:rsid w:val="008648C2"/>
    <w:rsid w:val="008A0FB1"/>
    <w:rsid w:val="008C357F"/>
    <w:rsid w:val="008C6B9E"/>
    <w:rsid w:val="008D14D4"/>
    <w:rsid w:val="008F22F1"/>
    <w:rsid w:val="008F6882"/>
    <w:rsid w:val="009031B9"/>
    <w:rsid w:val="00926C56"/>
    <w:rsid w:val="00952E21"/>
    <w:rsid w:val="00965189"/>
    <w:rsid w:val="00990D62"/>
    <w:rsid w:val="00991F09"/>
    <w:rsid w:val="00996C15"/>
    <w:rsid w:val="009A1E9C"/>
    <w:rsid w:val="009B03C8"/>
    <w:rsid w:val="009B3B5D"/>
    <w:rsid w:val="009B7F21"/>
    <w:rsid w:val="009C4C14"/>
    <w:rsid w:val="009C642C"/>
    <w:rsid w:val="009D301A"/>
    <w:rsid w:val="009E0CE2"/>
    <w:rsid w:val="009E42E5"/>
    <w:rsid w:val="009F2990"/>
    <w:rsid w:val="009F3B6D"/>
    <w:rsid w:val="009F6591"/>
    <w:rsid w:val="00A068C0"/>
    <w:rsid w:val="00A20C55"/>
    <w:rsid w:val="00A23A53"/>
    <w:rsid w:val="00A568F2"/>
    <w:rsid w:val="00A64FF8"/>
    <w:rsid w:val="00A65074"/>
    <w:rsid w:val="00A77B29"/>
    <w:rsid w:val="00A80142"/>
    <w:rsid w:val="00A93CEC"/>
    <w:rsid w:val="00AA47D5"/>
    <w:rsid w:val="00AA7506"/>
    <w:rsid w:val="00AB5E2D"/>
    <w:rsid w:val="00AC1EBD"/>
    <w:rsid w:val="00AC25FC"/>
    <w:rsid w:val="00AC3A54"/>
    <w:rsid w:val="00AF47BB"/>
    <w:rsid w:val="00B02FC5"/>
    <w:rsid w:val="00B0326A"/>
    <w:rsid w:val="00B15FBF"/>
    <w:rsid w:val="00B2051E"/>
    <w:rsid w:val="00B22A1E"/>
    <w:rsid w:val="00B26957"/>
    <w:rsid w:val="00B837DF"/>
    <w:rsid w:val="00B869A9"/>
    <w:rsid w:val="00B87384"/>
    <w:rsid w:val="00B9391C"/>
    <w:rsid w:val="00B9546C"/>
    <w:rsid w:val="00BB1513"/>
    <w:rsid w:val="00BB6A1D"/>
    <w:rsid w:val="00BC48D4"/>
    <w:rsid w:val="00BC7D73"/>
    <w:rsid w:val="00BD5A40"/>
    <w:rsid w:val="00BE71B8"/>
    <w:rsid w:val="00BF5AF8"/>
    <w:rsid w:val="00C01E66"/>
    <w:rsid w:val="00C124E1"/>
    <w:rsid w:val="00C275BC"/>
    <w:rsid w:val="00C325DE"/>
    <w:rsid w:val="00C3614E"/>
    <w:rsid w:val="00C42005"/>
    <w:rsid w:val="00C44F29"/>
    <w:rsid w:val="00C500D0"/>
    <w:rsid w:val="00C50B97"/>
    <w:rsid w:val="00C54057"/>
    <w:rsid w:val="00C57686"/>
    <w:rsid w:val="00C82A4F"/>
    <w:rsid w:val="00C842F1"/>
    <w:rsid w:val="00C928A8"/>
    <w:rsid w:val="00CA2581"/>
    <w:rsid w:val="00CB2C94"/>
    <w:rsid w:val="00CC1C5D"/>
    <w:rsid w:val="00CD2806"/>
    <w:rsid w:val="00CD3BA0"/>
    <w:rsid w:val="00CE229E"/>
    <w:rsid w:val="00CF5613"/>
    <w:rsid w:val="00D01E31"/>
    <w:rsid w:val="00D0549A"/>
    <w:rsid w:val="00D16CB8"/>
    <w:rsid w:val="00D231E0"/>
    <w:rsid w:val="00D276C2"/>
    <w:rsid w:val="00D3419E"/>
    <w:rsid w:val="00D674BD"/>
    <w:rsid w:val="00D74406"/>
    <w:rsid w:val="00D82BA4"/>
    <w:rsid w:val="00D83477"/>
    <w:rsid w:val="00D92ED2"/>
    <w:rsid w:val="00D96B58"/>
    <w:rsid w:val="00DA2039"/>
    <w:rsid w:val="00DB3421"/>
    <w:rsid w:val="00DB4FFB"/>
    <w:rsid w:val="00DB5425"/>
    <w:rsid w:val="00DD013B"/>
    <w:rsid w:val="00DD60D4"/>
    <w:rsid w:val="00DE5445"/>
    <w:rsid w:val="00DE6941"/>
    <w:rsid w:val="00DF72BC"/>
    <w:rsid w:val="00E00654"/>
    <w:rsid w:val="00E06CC1"/>
    <w:rsid w:val="00E22A94"/>
    <w:rsid w:val="00E25DF3"/>
    <w:rsid w:val="00E27189"/>
    <w:rsid w:val="00E529DF"/>
    <w:rsid w:val="00E63F30"/>
    <w:rsid w:val="00E733C9"/>
    <w:rsid w:val="00E75F85"/>
    <w:rsid w:val="00E80FB5"/>
    <w:rsid w:val="00E87A50"/>
    <w:rsid w:val="00E91FD5"/>
    <w:rsid w:val="00EA1944"/>
    <w:rsid w:val="00EA2FA4"/>
    <w:rsid w:val="00EA39B2"/>
    <w:rsid w:val="00EC712C"/>
    <w:rsid w:val="00ED2AB7"/>
    <w:rsid w:val="00ED71AB"/>
    <w:rsid w:val="00EF5F41"/>
    <w:rsid w:val="00F1339E"/>
    <w:rsid w:val="00F14FC5"/>
    <w:rsid w:val="00F20FC6"/>
    <w:rsid w:val="00F31DA3"/>
    <w:rsid w:val="00F34B07"/>
    <w:rsid w:val="00F44C49"/>
    <w:rsid w:val="00F47E3F"/>
    <w:rsid w:val="00F52037"/>
    <w:rsid w:val="00F56AD6"/>
    <w:rsid w:val="00F643F6"/>
    <w:rsid w:val="00F75FA2"/>
    <w:rsid w:val="00FA11CF"/>
    <w:rsid w:val="00FB0FBD"/>
    <w:rsid w:val="00FB1522"/>
    <w:rsid w:val="00FC0E85"/>
    <w:rsid w:val="00FC6BF1"/>
    <w:rsid w:val="00FD527F"/>
    <w:rsid w:val="00FD6321"/>
    <w:rsid w:val="00FE1BF4"/>
    <w:rsid w:val="00FF026D"/>
    <w:rsid w:val="00FF60C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5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5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52A"/>
    <w:rPr>
      <w:vertAlign w:val="superscript"/>
    </w:rPr>
  </w:style>
  <w:style w:type="paragraph" w:styleId="Poprawka">
    <w:name w:val="Revision"/>
    <w:hidden/>
    <w:uiPriority w:val="99"/>
    <w:semiHidden/>
    <w:rsid w:val="0054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slaskie.pl/pl/regionalny-plan-adaptacji/regionalny-plan-adaptacji-do-zmian-klimatu-dla-wojewodztwa-slaskiego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E31620-9FE1-42E3-A355-7D47A87F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Pwowa</dc:creator>
  <cp:lastModifiedBy>Pasikowska Katarzyna</cp:lastModifiedBy>
  <cp:revision>4</cp:revision>
  <cp:lastPrinted>2025-02-17T10:35:00Z</cp:lastPrinted>
  <dcterms:created xsi:type="dcterms:W3CDTF">2025-10-08T11:54:00Z</dcterms:created>
  <dcterms:modified xsi:type="dcterms:W3CDTF">2025-10-08T12:46:00Z</dcterms:modified>
</cp:coreProperties>
</file>