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933434" w14:textId="48F5AFEA" w:rsidR="005C262D" w:rsidRPr="00705157" w:rsidRDefault="00C12733">
      <w:pPr>
        <w:jc w:val="right"/>
        <w:rPr>
          <w:rFonts w:cstheme="minorHAnsi"/>
          <w:color w:val="002060"/>
          <w:sz w:val="24"/>
        </w:rPr>
      </w:pPr>
      <w:bookmarkStart w:id="0" w:name="_GoBack"/>
      <w:r w:rsidRPr="00705157">
        <w:rPr>
          <w:rFonts w:cstheme="minorHAnsi"/>
          <w:color w:val="002060"/>
          <w:sz w:val="24"/>
        </w:rPr>
        <w:t xml:space="preserve">Warszawa, </w:t>
      </w:r>
      <w:r w:rsidR="00A7589F">
        <w:rPr>
          <w:rFonts w:cstheme="minorHAnsi"/>
          <w:color w:val="002060"/>
          <w:sz w:val="24"/>
        </w:rPr>
        <w:t>grudzień</w:t>
      </w:r>
      <w:r w:rsidRPr="00705157">
        <w:rPr>
          <w:rFonts w:cstheme="minorHAnsi"/>
          <w:color w:val="002060"/>
          <w:sz w:val="24"/>
        </w:rPr>
        <w:t xml:space="preserve"> 2024</w:t>
      </w:r>
    </w:p>
    <w:p w14:paraId="25468B0E" w14:textId="77777777" w:rsidR="005C262D" w:rsidRPr="00705157" w:rsidRDefault="005C262D">
      <w:pPr>
        <w:jc w:val="right"/>
        <w:rPr>
          <w:rFonts w:cstheme="minorHAnsi"/>
          <w:color w:val="002060"/>
          <w:sz w:val="24"/>
        </w:rPr>
      </w:pPr>
    </w:p>
    <w:p w14:paraId="2677C7DD" w14:textId="2FD1823B" w:rsidR="002040DB" w:rsidRDefault="00B9084A" w:rsidP="009076D4">
      <w:pPr>
        <w:spacing w:after="0"/>
        <w:jc w:val="center"/>
        <w:rPr>
          <w:rFonts w:cstheme="minorHAnsi"/>
          <w:b/>
          <w:color w:val="002060"/>
          <w:sz w:val="24"/>
        </w:rPr>
      </w:pPr>
      <w:r>
        <w:rPr>
          <w:rFonts w:cstheme="minorHAnsi"/>
          <w:b/>
          <w:color w:val="002060"/>
          <w:sz w:val="24"/>
        </w:rPr>
        <w:t>Mniej m</w:t>
      </w:r>
      <w:r w:rsidR="002A16BC">
        <w:rPr>
          <w:rFonts w:cstheme="minorHAnsi"/>
          <w:b/>
          <w:color w:val="002060"/>
          <w:sz w:val="24"/>
        </w:rPr>
        <w:t>arnowania, więcej r</w:t>
      </w:r>
      <w:r w:rsidR="00A7589F" w:rsidRPr="00A7589F">
        <w:rPr>
          <w:rFonts w:cstheme="minorHAnsi"/>
          <w:b/>
          <w:color w:val="002060"/>
          <w:sz w:val="24"/>
        </w:rPr>
        <w:t>adości</w:t>
      </w:r>
      <w:r w:rsidR="00A7589F">
        <w:rPr>
          <w:rFonts w:cstheme="minorHAnsi"/>
          <w:b/>
          <w:color w:val="002060"/>
          <w:sz w:val="24"/>
        </w:rPr>
        <w:t xml:space="preserve">. </w:t>
      </w:r>
      <w:r w:rsidR="00A7589F">
        <w:rPr>
          <w:rFonts w:cstheme="minorHAnsi"/>
          <w:b/>
          <w:color w:val="002060"/>
          <w:sz w:val="24"/>
        </w:rPr>
        <w:br/>
        <w:t xml:space="preserve">Problem </w:t>
      </w:r>
      <w:r w:rsidR="0072733F">
        <w:rPr>
          <w:rFonts w:cstheme="minorHAnsi"/>
          <w:b/>
          <w:color w:val="002060"/>
          <w:sz w:val="24"/>
        </w:rPr>
        <w:t xml:space="preserve">świątecznego </w:t>
      </w:r>
      <w:r w:rsidR="00A7589F">
        <w:rPr>
          <w:rFonts w:cstheme="minorHAnsi"/>
          <w:b/>
          <w:color w:val="002060"/>
          <w:sz w:val="24"/>
        </w:rPr>
        <w:t>marnotrawstwa żywności</w:t>
      </w:r>
      <w:r w:rsidR="0072733F">
        <w:rPr>
          <w:rFonts w:cstheme="minorHAnsi"/>
          <w:b/>
          <w:color w:val="002060"/>
          <w:sz w:val="24"/>
        </w:rPr>
        <w:t xml:space="preserve"> w Polsce</w:t>
      </w:r>
    </w:p>
    <w:p w14:paraId="38E4D2D1" w14:textId="77777777" w:rsidR="00A7589F" w:rsidRDefault="00A7589F" w:rsidP="009076D4">
      <w:pPr>
        <w:spacing w:after="0"/>
        <w:jc w:val="center"/>
        <w:rPr>
          <w:color w:val="002060"/>
        </w:rPr>
      </w:pPr>
    </w:p>
    <w:p w14:paraId="7913F920" w14:textId="1DD3335C" w:rsidR="00A7589F" w:rsidRPr="00A7589F" w:rsidRDefault="00A7589F" w:rsidP="00A7589F">
      <w:pPr>
        <w:spacing w:after="0"/>
        <w:jc w:val="both"/>
        <w:rPr>
          <w:color w:val="002060"/>
        </w:rPr>
      </w:pPr>
      <w:r w:rsidRPr="00A7589F">
        <w:rPr>
          <w:color w:val="002060"/>
        </w:rPr>
        <w:t xml:space="preserve">Marnotrawstwo żywności w okresie Świąt jest szczególnie istotnym problemem. </w:t>
      </w:r>
      <w:r w:rsidR="0072733F">
        <w:rPr>
          <w:color w:val="002060"/>
        </w:rPr>
        <w:t>Grudzień</w:t>
      </w:r>
      <w:r w:rsidRPr="00A7589F">
        <w:rPr>
          <w:color w:val="002060"/>
        </w:rPr>
        <w:t xml:space="preserve"> to czas wzmożonych zakupów, przygotowywania potraw w dużych ilościach i obfitych uczt, co często prowadzi do nadprodukcji i wyrzucania jedzenia.</w:t>
      </w:r>
    </w:p>
    <w:p w14:paraId="0E49269B" w14:textId="17B557C0" w:rsidR="00A7589F" w:rsidRPr="00A7589F" w:rsidRDefault="00A7589F" w:rsidP="00A7589F">
      <w:pPr>
        <w:spacing w:after="0"/>
        <w:jc w:val="both"/>
        <w:rPr>
          <w:color w:val="002060"/>
        </w:rPr>
      </w:pPr>
      <w:r w:rsidRPr="00A7589F">
        <w:rPr>
          <w:color w:val="002060"/>
        </w:rPr>
        <w:t>Z badań, które Instytut Ochrony Środowiska</w:t>
      </w:r>
      <w:r w:rsidR="004865C4">
        <w:rPr>
          <w:color w:val="002060"/>
        </w:rPr>
        <w:t xml:space="preserve"> </w:t>
      </w:r>
      <w:r w:rsidRPr="00A7589F">
        <w:rPr>
          <w:color w:val="002060"/>
        </w:rPr>
        <w:t>-</w:t>
      </w:r>
      <w:r w:rsidR="004865C4">
        <w:rPr>
          <w:color w:val="002060"/>
        </w:rPr>
        <w:t xml:space="preserve"> </w:t>
      </w:r>
      <w:r w:rsidRPr="00A7589F">
        <w:rPr>
          <w:color w:val="002060"/>
        </w:rPr>
        <w:t>P</w:t>
      </w:r>
      <w:r w:rsidR="0072733F">
        <w:rPr>
          <w:color w:val="002060"/>
        </w:rPr>
        <w:t xml:space="preserve">aństwowy </w:t>
      </w:r>
      <w:r w:rsidRPr="00A7589F">
        <w:rPr>
          <w:color w:val="002060"/>
        </w:rPr>
        <w:t>I</w:t>
      </w:r>
      <w:r w:rsidR="0072733F">
        <w:rPr>
          <w:color w:val="002060"/>
        </w:rPr>
        <w:t xml:space="preserve">nstytut </w:t>
      </w:r>
      <w:r w:rsidRPr="00A7589F">
        <w:rPr>
          <w:color w:val="002060"/>
        </w:rPr>
        <w:t>B</w:t>
      </w:r>
      <w:r w:rsidR="0072733F">
        <w:rPr>
          <w:color w:val="002060"/>
        </w:rPr>
        <w:t>adawczy</w:t>
      </w:r>
      <w:r w:rsidRPr="00A7589F">
        <w:rPr>
          <w:color w:val="002060"/>
        </w:rPr>
        <w:t xml:space="preserve"> prowadzi w ramach sprawozdawczości Polski do Komisji Europejskiej</w:t>
      </w:r>
      <w:r>
        <w:rPr>
          <w:color w:val="002060"/>
        </w:rPr>
        <w:t>,</w:t>
      </w:r>
      <w:r w:rsidRPr="00A7589F">
        <w:rPr>
          <w:color w:val="002060"/>
        </w:rPr>
        <w:t xml:space="preserve"> wynika, że w Polsce marnuje się ponad 4,8 mln ton żywności rocznie, z czego aż 56% tj. ponad 2,5 mln ton pochodzi z gospodarstw domowych. Przyjrzyjmy się zatem co najczęściej i dlaczego marnuje się w domach Polaków. Przeciętne polskie gospodarstwo domowe marnuje 165 kg żywności rocznie</w:t>
      </w:r>
      <w:r>
        <w:rPr>
          <w:color w:val="002060"/>
        </w:rPr>
        <w:t>,</w:t>
      </w:r>
      <w:r w:rsidRPr="00A7589F">
        <w:rPr>
          <w:color w:val="002060"/>
        </w:rPr>
        <w:t xml:space="preserve"> czyli w każdym domu codziennie trafia do kosza ponad 0,5 kg żywności. Aż 92,4% badanych gospodarstw domowych wskazało jako najczęściej wyrzucany rodzaj żywności dania gotowe (potrawy przygotowane w domu) oraz jadalne resztki talerzowe</w:t>
      </w:r>
      <w:r>
        <w:rPr>
          <w:color w:val="002060"/>
        </w:rPr>
        <w:t>,</w:t>
      </w:r>
      <w:r w:rsidRPr="00A7589F">
        <w:rPr>
          <w:color w:val="002060"/>
        </w:rPr>
        <w:t xml:space="preserve"> czyli niezjedzone potrawy, i właśnie ta grupa żywności stanowi ¼ żywności wyrzucanej w domach. Ponad 11% wyrzucanej w domach żywności stanowi pieczywo i produkty piekarnicze</w:t>
      </w:r>
      <w:r>
        <w:rPr>
          <w:color w:val="002060"/>
        </w:rPr>
        <w:t>,</w:t>
      </w:r>
      <w:r w:rsidRPr="00A7589F">
        <w:rPr>
          <w:color w:val="002060"/>
        </w:rPr>
        <w:t xml:space="preserve"> do czego przyznało się 91,4% ankietowanych. Głównymi przyczynami marnotrawstwa żywności w gospodarstwach domowych są: zakup/przygotowanie/otrzymanie za dużej ilości jedzenia</w:t>
      </w:r>
      <w:r>
        <w:rPr>
          <w:color w:val="002060"/>
        </w:rPr>
        <w:t>,</w:t>
      </w:r>
      <w:r w:rsidRPr="00A7589F">
        <w:rPr>
          <w:color w:val="002060"/>
        </w:rPr>
        <w:t xml:space="preserve"> na co wskazało aż 85,5% ankietowanych; zepsucie (84% podaje to jako przyczynę) oraz utrata świeżości (91,4% wskazań). Oznacza to, że zbyt duże zakupy i przygotowanie nadmiaru jedzenia przyczynia się do prawie 20% marnowanej żywności w domach Polaków. </w:t>
      </w:r>
    </w:p>
    <w:p w14:paraId="275AC407" w14:textId="7CC630A7" w:rsidR="00A7589F" w:rsidRPr="00A7589F" w:rsidRDefault="0072733F" w:rsidP="00A7589F">
      <w:pPr>
        <w:spacing w:after="0"/>
        <w:jc w:val="both"/>
        <w:rPr>
          <w:color w:val="002060"/>
        </w:rPr>
      </w:pPr>
      <w:r>
        <w:rPr>
          <w:color w:val="002060"/>
        </w:rPr>
        <w:t xml:space="preserve">Tak </w:t>
      </w:r>
      <w:r w:rsidR="00594E07">
        <w:rPr>
          <w:color w:val="002060"/>
        </w:rPr>
        <w:t xml:space="preserve">sytuacja </w:t>
      </w:r>
      <w:r w:rsidR="00A7589F" w:rsidRPr="00A7589F">
        <w:rPr>
          <w:color w:val="002060"/>
        </w:rPr>
        <w:t>wygląda średnio rocznie na podstawie badań przeprowadzonych przez IOŚ-PIB w 2023 roku, a skala jest jeszcze większa w okresie Świąt. Aby zaspokoić tradycję obfitości i ilości potraw wielu Polaków przygotowuje na Święta zbyt dużo jedzenia, robi w ferworze przedświątecznych przygotowań nieprzemyślane i niezaplanowane zakupy. Efekt? Nasze żołądki mają taką samą pojemność</w:t>
      </w:r>
      <w:r w:rsidR="00A7589F">
        <w:rPr>
          <w:color w:val="002060"/>
        </w:rPr>
        <w:t>,</w:t>
      </w:r>
      <w:r w:rsidR="00A7589F" w:rsidRPr="00A7589F">
        <w:rPr>
          <w:color w:val="002060"/>
        </w:rPr>
        <w:t xml:space="preserve"> więc duża część tych potraw nie zostanie zjedzona i trafi do kosza</w:t>
      </w:r>
      <w:r w:rsidR="00A7589F">
        <w:rPr>
          <w:color w:val="002060"/>
        </w:rPr>
        <w:t>,</w:t>
      </w:r>
      <w:r w:rsidR="00A7589F" w:rsidRPr="00A7589F">
        <w:rPr>
          <w:color w:val="002060"/>
        </w:rPr>
        <w:t xml:space="preserve"> bo świeże produkty, takie jak sałatki, ryby czy wypieki, szybko się psują.</w:t>
      </w:r>
    </w:p>
    <w:p w14:paraId="601F1177" w14:textId="6D63E538" w:rsidR="00A7589F" w:rsidRPr="00A7589F" w:rsidRDefault="00A7589F" w:rsidP="00A7589F">
      <w:pPr>
        <w:spacing w:after="0"/>
        <w:jc w:val="both"/>
        <w:rPr>
          <w:color w:val="002060"/>
        </w:rPr>
      </w:pPr>
      <w:r w:rsidRPr="00A7589F">
        <w:rPr>
          <w:color w:val="002060"/>
        </w:rPr>
        <w:t>To świąteczne marnotrawstwo żywności ma oczywiście konsekwencje i to w skumulowanej formie. Skutki ekonomiczne</w:t>
      </w:r>
      <w:r w:rsidR="0072733F">
        <w:rPr>
          <w:color w:val="002060"/>
        </w:rPr>
        <w:t xml:space="preserve"> </w:t>
      </w:r>
      <w:r w:rsidRPr="00A7589F">
        <w:rPr>
          <w:color w:val="002060"/>
        </w:rPr>
        <w:t>- wyrzucanie jedzenia oznacza marnowanie pieniędzy wydanych na produkty, które nie zostały skonsumowane; środowiskowe - wyrzucona żywność generuje odpady organiczne, które wytwarzają szkodliwe gazy cieplarniane oraz marnuje zużyte zasoby</w:t>
      </w:r>
      <w:r w:rsidR="0072733F">
        <w:rPr>
          <w:color w:val="002060"/>
        </w:rPr>
        <w:t xml:space="preserve"> niezbędne do ich produkcji</w:t>
      </w:r>
      <w:r w:rsidRPr="00A7589F">
        <w:rPr>
          <w:color w:val="002060"/>
        </w:rPr>
        <w:t>; społeczne - w czasie, gdy wiele osób w Polsce zmaga się z niedoborem żywności, wyrzucanie żywności jest nie tylko moralnym i społecznym wyzwaniem, ale jest wręcz nieetyczne.</w:t>
      </w:r>
    </w:p>
    <w:p w14:paraId="01BC5571" w14:textId="77777777" w:rsidR="0072733F" w:rsidRDefault="0072733F" w:rsidP="00A7589F">
      <w:pPr>
        <w:spacing w:after="0"/>
        <w:jc w:val="both"/>
        <w:rPr>
          <w:b/>
          <w:color w:val="002060"/>
        </w:rPr>
      </w:pPr>
    </w:p>
    <w:p w14:paraId="22EDE2AA" w14:textId="297902C8" w:rsidR="00A7589F" w:rsidRPr="0072733F" w:rsidRDefault="00A7589F" w:rsidP="00A7589F">
      <w:pPr>
        <w:spacing w:after="0"/>
        <w:jc w:val="both"/>
        <w:rPr>
          <w:b/>
          <w:color w:val="002060"/>
        </w:rPr>
      </w:pPr>
      <w:r w:rsidRPr="0072733F">
        <w:rPr>
          <w:b/>
          <w:color w:val="002060"/>
        </w:rPr>
        <w:t xml:space="preserve">Jak ograniczyć marnotrawstwo żywności w </w:t>
      </w:r>
      <w:r w:rsidR="006204DC">
        <w:rPr>
          <w:b/>
          <w:color w:val="002060"/>
        </w:rPr>
        <w:t>Ś</w:t>
      </w:r>
      <w:r w:rsidR="006204DC" w:rsidRPr="0072733F">
        <w:rPr>
          <w:b/>
          <w:color w:val="002060"/>
        </w:rPr>
        <w:t>więta</w:t>
      </w:r>
      <w:r w:rsidRPr="0072733F">
        <w:rPr>
          <w:b/>
          <w:color w:val="002060"/>
        </w:rPr>
        <w:t>?</w:t>
      </w:r>
    </w:p>
    <w:p w14:paraId="51B20762" w14:textId="226C7113" w:rsidR="00A7589F" w:rsidRPr="00A7589F" w:rsidRDefault="00A7589F" w:rsidP="00A7589F">
      <w:pPr>
        <w:spacing w:after="0"/>
        <w:jc w:val="both"/>
        <w:rPr>
          <w:color w:val="002060"/>
        </w:rPr>
      </w:pPr>
      <w:r w:rsidRPr="00A7589F">
        <w:rPr>
          <w:color w:val="002060"/>
        </w:rPr>
        <w:t>Oto kilka praktycznych kroków, które można podjąć, aby zmniejszyć ilość marnowanej żywności</w:t>
      </w:r>
      <w:r w:rsidR="006204DC">
        <w:rPr>
          <w:color w:val="002060"/>
        </w:rPr>
        <w:t>.</w:t>
      </w:r>
    </w:p>
    <w:p w14:paraId="35D229CC" w14:textId="77777777" w:rsidR="00A7589F" w:rsidRPr="00A7589F" w:rsidRDefault="00A7589F" w:rsidP="00A7589F">
      <w:pPr>
        <w:spacing w:after="0"/>
        <w:jc w:val="both"/>
        <w:rPr>
          <w:color w:val="002060"/>
        </w:rPr>
      </w:pPr>
      <w:r w:rsidRPr="00A7589F">
        <w:rPr>
          <w:color w:val="002060"/>
        </w:rPr>
        <w:t>Planowanie posiłków:</w:t>
      </w:r>
    </w:p>
    <w:p w14:paraId="5A9A3FDD" w14:textId="4B2EEF5C" w:rsidR="00A7589F" w:rsidRPr="00A7589F" w:rsidRDefault="006204DC" w:rsidP="00A7589F">
      <w:pPr>
        <w:pStyle w:val="Akapitzlist"/>
        <w:numPr>
          <w:ilvl w:val="0"/>
          <w:numId w:val="4"/>
        </w:numPr>
        <w:spacing w:after="0"/>
        <w:jc w:val="both"/>
        <w:rPr>
          <w:color w:val="002060"/>
        </w:rPr>
      </w:pPr>
      <w:r>
        <w:rPr>
          <w:color w:val="002060"/>
        </w:rPr>
        <w:t>t</w:t>
      </w:r>
      <w:r w:rsidR="00A7589F" w:rsidRPr="00A7589F">
        <w:rPr>
          <w:color w:val="002060"/>
        </w:rPr>
        <w:t xml:space="preserve">worzenie list zakupów: </w:t>
      </w:r>
      <w:r>
        <w:rPr>
          <w:color w:val="002060"/>
        </w:rPr>
        <w:t>d</w:t>
      </w:r>
      <w:r w:rsidR="00A7589F" w:rsidRPr="00A7589F">
        <w:rPr>
          <w:color w:val="002060"/>
        </w:rPr>
        <w:t>okładne zaplanowanie ilości potrzebnych składników zmnie</w:t>
      </w:r>
      <w:r w:rsidR="00F0713B">
        <w:rPr>
          <w:color w:val="002060"/>
        </w:rPr>
        <w:t>jsza ryzyko nadmiernych zakupów</w:t>
      </w:r>
      <w:r w:rsidR="004865C4">
        <w:rPr>
          <w:color w:val="002060"/>
        </w:rPr>
        <w:t>,</w:t>
      </w:r>
    </w:p>
    <w:p w14:paraId="6A90E96F" w14:textId="2E25A2D3" w:rsidR="00A7589F" w:rsidRPr="00A7589F" w:rsidRDefault="006204DC" w:rsidP="00A7589F">
      <w:pPr>
        <w:pStyle w:val="Akapitzlist"/>
        <w:numPr>
          <w:ilvl w:val="0"/>
          <w:numId w:val="4"/>
        </w:numPr>
        <w:spacing w:after="0"/>
        <w:jc w:val="both"/>
        <w:rPr>
          <w:color w:val="002060"/>
        </w:rPr>
      </w:pPr>
      <w:r>
        <w:rPr>
          <w:color w:val="002060"/>
        </w:rPr>
        <w:lastRenderedPageBreak/>
        <w:t>z</w:t>
      </w:r>
      <w:r w:rsidR="00A7589F" w:rsidRPr="00A7589F">
        <w:rPr>
          <w:color w:val="002060"/>
        </w:rPr>
        <w:t xml:space="preserve">najomość liczby gości: </w:t>
      </w:r>
      <w:r w:rsidR="00035E94">
        <w:rPr>
          <w:color w:val="002060"/>
        </w:rPr>
        <w:t>p</w:t>
      </w:r>
      <w:r w:rsidR="00A7589F" w:rsidRPr="00A7589F">
        <w:rPr>
          <w:color w:val="002060"/>
        </w:rPr>
        <w:t>rzygotowanie odpowiedniej ilości jedzenia dos</w:t>
      </w:r>
      <w:r w:rsidR="00F0713B">
        <w:rPr>
          <w:color w:val="002060"/>
        </w:rPr>
        <w:t>tosowanej do liczby uczestników</w:t>
      </w:r>
      <w:r>
        <w:rPr>
          <w:color w:val="002060"/>
        </w:rPr>
        <w:t>.</w:t>
      </w:r>
    </w:p>
    <w:p w14:paraId="54583398" w14:textId="5D4420E0" w:rsidR="00A7589F" w:rsidRPr="00A7589F" w:rsidRDefault="00A7589F" w:rsidP="00A7589F">
      <w:pPr>
        <w:spacing w:after="0"/>
        <w:jc w:val="both"/>
        <w:rPr>
          <w:color w:val="002060"/>
        </w:rPr>
      </w:pPr>
      <w:r w:rsidRPr="00A7589F">
        <w:rPr>
          <w:color w:val="002060"/>
        </w:rPr>
        <w:t>Oszczędne przygotowanie potraw</w:t>
      </w:r>
      <w:r w:rsidR="00F0713B">
        <w:rPr>
          <w:color w:val="002060"/>
        </w:rPr>
        <w:t>:</w:t>
      </w:r>
    </w:p>
    <w:p w14:paraId="56C03A1D" w14:textId="62A17476" w:rsidR="00A7589F" w:rsidRPr="00A7589F" w:rsidRDefault="00035E94" w:rsidP="00A7589F">
      <w:pPr>
        <w:pStyle w:val="Akapitzlist"/>
        <w:numPr>
          <w:ilvl w:val="0"/>
          <w:numId w:val="5"/>
        </w:numPr>
        <w:spacing w:after="0"/>
        <w:jc w:val="both"/>
        <w:rPr>
          <w:color w:val="002060"/>
        </w:rPr>
      </w:pPr>
      <w:r>
        <w:rPr>
          <w:color w:val="002060"/>
        </w:rPr>
        <w:t>z</w:t>
      </w:r>
      <w:r w:rsidR="00A7589F" w:rsidRPr="00A7589F">
        <w:rPr>
          <w:color w:val="002060"/>
        </w:rPr>
        <w:t xml:space="preserve">achowanie proporcji: </w:t>
      </w:r>
      <w:r>
        <w:rPr>
          <w:color w:val="002060"/>
        </w:rPr>
        <w:t>g</w:t>
      </w:r>
      <w:r w:rsidR="00A7589F" w:rsidRPr="00A7589F">
        <w:rPr>
          <w:color w:val="002060"/>
        </w:rPr>
        <w:t>otowanie w mniejszych ilościach i ewentualn</w:t>
      </w:r>
      <w:r w:rsidR="00F0713B">
        <w:rPr>
          <w:color w:val="002060"/>
        </w:rPr>
        <w:t>e uzupełnianie w razie potrzeby</w:t>
      </w:r>
      <w:r w:rsidR="004865C4">
        <w:rPr>
          <w:color w:val="002060"/>
        </w:rPr>
        <w:t>,</w:t>
      </w:r>
    </w:p>
    <w:p w14:paraId="278259F5" w14:textId="0A13EB56" w:rsidR="00A7589F" w:rsidRPr="00A7589F" w:rsidRDefault="00035E94" w:rsidP="00A7589F">
      <w:pPr>
        <w:pStyle w:val="Akapitzlist"/>
        <w:numPr>
          <w:ilvl w:val="0"/>
          <w:numId w:val="5"/>
        </w:numPr>
        <w:spacing w:after="0"/>
        <w:jc w:val="both"/>
        <w:rPr>
          <w:color w:val="002060"/>
        </w:rPr>
      </w:pPr>
      <w:r>
        <w:rPr>
          <w:color w:val="002060"/>
        </w:rPr>
        <w:t>e</w:t>
      </w:r>
      <w:r w:rsidR="00A7589F" w:rsidRPr="00A7589F">
        <w:rPr>
          <w:color w:val="002060"/>
        </w:rPr>
        <w:t xml:space="preserve">fektywne wykorzystywanie produktów: </w:t>
      </w:r>
      <w:r>
        <w:rPr>
          <w:color w:val="002060"/>
        </w:rPr>
        <w:t>t</w:t>
      </w:r>
      <w:r w:rsidR="00A7589F" w:rsidRPr="00A7589F">
        <w:rPr>
          <w:color w:val="002060"/>
        </w:rPr>
        <w:t>worzenie nowych dań z pozostałości po świątecznym posiłku, n</w:t>
      </w:r>
      <w:r w:rsidR="00F0713B">
        <w:rPr>
          <w:color w:val="002060"/>
        </w:rPr>
        <w:t>p. zupy, sałatki czy zapiekanki</w:t>
      </w:r>
      <w:r>
        <w:rPr>
          <w:color w:val="002060"/>
        </w:rPr>
        <w:t>.</w:t>
      </w:r>
    </w:p>
    <w:p w14:paraId="4EC1C34D" w14:textId="4B8FCBFD" w:rsidR="00A7589F" w:rsidRPr="00A7589F" w:rsidRDefault="00A7589F" w:rsidP="00A7589F">
      <w:pPr>
        <w:spacing w:after="0"/>
        <w:jc w:val="both"/>
        <w:rPr>
          <w:color w:val="002060"/>
        </w:rPr>
      </w:pPr>
      <w:r w:rsidRPr="00A7589F">
        <w:rPr>
          <w:color w:val="002060"/>
        </w:rPr>
        <w:t>Przechowywanie żywności</w:t>
      </w:r>
      <w:r w:rsidR="00F0713B">
        <w:rPr>
          <w:color w:val="002060"/>
        </w:rPr>
        <w:t>:</w:t>
      </w:r>
    </w:p>
    <w:p w14:paraId="7A6E3CC2" w14:textId="66FDBD1D" w:rsidR="00A7589F" w:rsidRPr="00A7589F" w:rsidRDefault="00035E94" w:rsidP="00A7589F">
      <w:pPr>
        <w:pStyle w:val="Akapitzlist"/>
        <w:numPr>
          <w:ilvl w:val="0"/>
          <w:numId w:val="6"/>
        </w:numPr>
        <w:spacing w:after="0"/>
        <w:jc w:val="both"/>
        <w:rPr>
          <w:color w:val="002060"/>
        </w:rPr>
      </w:pPr>
      <w:r>
        <w:rPr>
          <w:color w:val="002060"/>
        </w:rPr>
        <w:t>z</w:t>
      </w:r>
      <w:r w:rsidR="00A7589F" w:rsidRPr="00A7589F">
        <w:rPr>
          <w:color w:val="002060"/>
        </w:rPr>
        <w:t>amrażanie nadmiaru potr</w:t>
      </w:r>
      <w:r w:rsidR="00F0713B">
        <w:rPr>
          <w:color w:val="002060"/>
        </w:rPr>
        <w:t>aw, aby przedłużyć ich trwałość</w:t>
      </w:r>
      <w:r w:rsidR="004865C4">
        <w:rPr>
          <w:color w:val="002060"/>
        </w:rPr>
        <w:t>,</w:t>
      </w:r>
    </w:p>
    <w:p w14:paraId="721DCBDE" w14:textId="34FF6BFE" w:rsidR="00A7589F" w:rsidRPr="00A7589F" w:rsidRDefault="00035E94" w:rsidP="00A7589F">
      <w:pPr>
        <w:pStyle w:val="Akapitzlist"/>
        <w:numPr>
          <w:ilvl w:val="0"/>
          <w:numId w:val="6"/>
        </w:numPr>
        <w:spacing w:after="0"/>
        <w:jc w:val="both"/>
        <w:rPr>
          <w:color w:val="002060"/>
        </w:rPr>
      </w:pPr>
      <w:r>
        <w:rPr>
          <w:color w:val="002060"/>
        </w:rPr>
        <w:t>o</w:t>
      </w:r>
      <w:r w:rsidR="00A7589F" w:rsidRPr="00A7589F">
        <w:rPr>
          <w:color w:val="002060"/>
        </w:rPr>
        <w:t xml:space="preserve">znaczanie dat ważności: </w:t>
      </w:r>
      <w:r>
        <w:rPr>
          <w:color w:val="002060"/>
        </w:rPr>
        <w:t>u</w:t>
      </w:r>
      <w:r w:rsidR="00A7589F" w:rsidRPr="00A7589F">
        <w:rPr>
          <w:color w:val="002060"/>
        </w:rPr>
        <w:t>żywanie najpierw produktów o</w:t>
      </w:r>
      <w:r w:rsidR="00F0713B">
        <w:rPr>
          <w:color w:val="002060"/>
        </w:rPr>
        <w:t xml:space="preserve"> krótszym terminie przydatności;</w:t>
      </w:r>
    </w:p>
    <w:p w14:paraId="7C230B57" w14:textId="371ED45B" w:rsidR="00A7589F" w:rsidRPr="00A7589F" w:rsidRDefault="0072733F" w:rsidP="00A7589F">
      <w:pPr>
        <w:spacing w:after="0"/>
        <w:jc w:val="both"/>
        <w:rPr>
          <w:color w:val="002060"/>
        </w:rPr>
      </w:pPr>
      <w:r>
        <w:rPr>
          <w:color w:val="002060"/>
        </w:rPr>
        <w:t>Dzielenie się jedzeniem</w:t>
      </w:r>
      <w:r w:rsidR="00F0713B">
        <w:rPr>
          <w:color w:val="002060"/>
        </w:rPr>
        <w:t>:</w:t>
      </w:r>
    </w:p>
    <w:p w14:paraId="67770702" w14:textId="0D7A5EDC" w:rsidR="00A7589F" w:rsidRPr="00A7589F" w:rsidRDefault="00035E94" w:rsidP="00A7589F">
      <w:pPr>
        <w:pStyle w:val="Akapitzlist"/>
        <w:numPr>
          <w:ilvl w:val="0"/>
          <w:numId w:val="7"/>
        </w:numPr>
        <w:spacing w:after="0"/>
        <w:jc w:val="both"/>
        <w:rPr>
          <w:color w:val="002060"/>
        </w:rPr>
      </w:pPr>
      <w:r>
        <w:rPr>
          <w:color w:val="002060"/>
        </w:rPr>
        <w:t>p</w:t>
      </w:r>
      <w:r w:rsidR="00A7589F" w:rsidRPr="00A7589F">
        <w:rPr>
          <w:color w:val="002060"/>
        </w:rPr>
        <w:t xml:space="preserve">odzielenie się nadmiarową żywnością z </w:t>
      </w:r>
      <w:r w:rsidR="0072733F">
        <w:rPr>
          <w:color w:val="002060"/>
        </w:rPr>
        <w:t>innymi</w:t>
      </w:r>
      <w:r w:rsidR="00A7589F" w:rsidRPr="00A7589F">
        <w:rPr>
          <w:color w:val="002060"/>
        </w:rPr>
        <w:t xml:space="preserve"> poprzez </w:t>
      </w:r>
      <w:proofErr w:type="spellStart"/>
      <w:r w:rsidR="00594E07">
        <w:rPr>
          <w:color w:val="002060"/>
        </w:rPr>
        <w:t>jadłodzielnie</w:t>
      </w:r>
      <w:proofErr w:type="spellEnd"/>
      <w:r w:rsidR="00A7589F" w:rsidRPr="00A7589F">
        <w:rPr>
          <w:color w:val="002060"/>
        </w:rPr>
        <w:t xml:space="preserve">, akcje charytatywne czy lokalne organizacje np. </w:t>
      </w:r>
      <w:proofErr w:type="spellStart"/>
      <w:r w:rsidR="00A7589F" w:rsidRPr="0072733F">
        <w:rPr>
          <w:i/>
          <w:color w:val="002060"/>
        </w:rPr>
        <w:t>foodsharing</w:t>
      </w:r>
      <w:proofErr w:type="spellEnd"/>
      <w:r w:rsidR="00A7589F" w:rsidRPr="00A7589F">
        <w:rPr>
          <w:color w:val="002060"/>
        </w:rPr>
        <w:t>.</w:t>
      </w:r>
      <w:r w:rsidR="0072733F">
        <w:rPr>
          <w:color w:val="002060"/>
        </w:rPr>
        <w:t xml:space="preserve"> Coraz większą popularnością cieszą się również lokalne grupy w mediach społecznościowych, w ramach których można dzielić się przedmiotami czy jedzeniem.</w:t>
      </w:r>
    </w:p>
    <w:p w14:paraId="5C54C20C" w14:textId="77777777" w:rsidR="00A7589F" w:rsidRPr="004865C4" w:rsidRDefault="00A7589F" w:rsidP="00A7589F">
      <w:pPr>
        <w:spacing w:after="0"/>
        <w:jc w:val="both"/>
        <w:rPr>
          <w:color w:val="002060"/>
        </w:rPr>
      </w:pPr>
    </w:p>
    <w:p w14:paraId="6B711B3A" w14:textId="77777777" w:rsidR="0072733F" w:rsidRPr="004865C4" w:rsidRDefault="0072733F" w:rsidP="00A7589F">
      <w:pPr>
        <w:spacing w:after="0"/>
        <w:jc w:val="both"/>
        <w:rPr>
          <w:b/>
          <w:color w:val="002060"/>
        </w:rPr>
      </w:pPr>
      <w:r w:rsidRPr="004865C4">
        <w:rPr>
          <w:b/>
          <w:color w:val="002060"/>
        </w:rPr>
        <w:t>Czy w polskich domach można zorganizować Święta w sposób zrównoważony</w:t>
      </w:r>
      <w:r w:rsidR="00A7589F" w:rsidRPr="004865C4">
        <w:rPr>
          <w:b/>
          <w:color w:val="002060"/>
        </w:rPr>
        <w:t xml:space="preserve">? </w:t>
      </w:r>
    </w:p>
    <w:p w14:paraId="701E04AA" w14:textId="167A57F2" w:rsidR="00A7589F" w:rsidRPr="00A7589F" w:rsidRDefault="00F0713B" w:rsidP="00A7589F">
      <w:pPr>
        <w:spacing w:after="0"/>
        <w:jc w:val="both"/>
        <w:rPr>
          <w:color w:val="002060"/>
        </w:rPr>
      </w:pPr>
      <w:r w:rsidRPr="004865C4">
        <w:rPr>
          <w:color w:val="002060"/>
        </w:rPr>
        <w:t>Tak, i zdecydowanie do tego zachęcam</w:t>
      </w:r>
      <w:r w:rsidR="006204DC" w:rsidRPr="004865C4">
        <w:rPr>
          <w:color w:val="002060"/>
        </w:rPr>
        <w:t>y</w:t>
      </w:r>
      <w:r w:rsidRPr="004865C4">
        <w:rPr>
          <w:color w:val="002060"/>
        </w:rPr>
        <w:t xml:space="preserve">. </w:t>
      </w:r>
      <w:r w:rsidR="00A7589F" w:rsidRPr="004865C4">
        <w:rPr>
          <w:color w:val="002060"/>
        </w:rPr>
        <w:t xml:space="preserve">Przede wszystkim promując jakość nad ilością. Zalecamy skupienie się na kilku wybranych, tradycyjnych daniach zamiast nadmiaru różnorodności. Przygotowując </w:t>
      </w:r>
      <w:r w:rsidR="0072733F" w:rsidRPr="004865C4">
        <w:rPr>
          <w:color w:val="002060"/>
        </w:rPr>
        <w:t>Ś</w:t>
      </w:r>
      <w:r w:rsidR="00A7589F" w:rsidRPr="004865C4">
        <w:rPr>
          <w:color w:val="002060"/>
        </w:rPr>
        <w:t xml:space="preserve">więta, wybierajmy lokalne produkty, ponieważ kupowanie lokalnych i sezonowych składników wspiera </w:t>
      </w:r>
      <w:r w:rsidR="00A7589F" w:rsidRPr="00A7589F">
        <w:rPr>
          <w:color w:val="002060"/>
        </w:rPr>
        <w:t>zrównoważone rolnictwo i zmniejsza ślad węglowy</w:t>
      </w:r>
      <w:r w:rsidR="0072733F">
        <w:rPr>
          <w:color w:val="002060"/>
        </w:rPr>
        <w:t xml:space="preserve"> przygotowanych dań</w:t>
      </w:r>
      <w:r w:rsidR="00A7589F" w:rsidRPr="00A7589F">
        <w:rPr>
          <w:color w:val="002060"/>
        </w:rPr>
        <w:t>. Ważnym elementem jest także edukacja domowników, zachęcajmy ich do bardziej świadomego podejścia do jedzenia i szacunku dla żywności.</w:t>
      </w:r>
    </w:p>
    <w:p w14:paraId="16861C1F" w14:textId="37FB68AE" w:rsidR="0072733F" w:rsidRDefault="00A7589F" w:rsidP="00A7589F">
      <w:pPr>
        <w:spacing w:after="0"/>
        <w:jc w:val="both"/>
        <w:rPr>
          <w:color w:val="002060"/>
        </w:rPr>
      </w:pPr>
      <w:r w:rsidRPr="00A7589F">
        <w:rPr>
          <w:color w:val="002060"/>
        </w:rPr>
        <w:t>Święta Bożego Narodzenia to czas radości i dzielenia się, ale także moment, w którym warto zastanowić się nad odpowiedzialnym zarządzaniem żywnością. Poprzez planowanie, wykorzystanie resztek i dzielenie się jedzeniem możemy uczynić ten okres bardziej zrównoważonym i świadomym, jednocześnie wzmacniając ducha wspólnoty.</w:t>
      </w:r>
    </w:p>
    <w:p w14:paraId="21DC06A1" w14:textId="54FE4B1F" w:rsidR="0072733F" w:rsidRDefault="0072733F" w:rsidP="00A7589F">
      <w:pPr>
        <w:spacing w:after="0"/>
        <w:jc w:val="both"/>
        <w:rPr>
          <w:color w:val="002060"/>
        </w:rPr>
      </w:pPr>
    </w:p>
    <w:p w14:paraId="3A94B735" w14:textId="0DDD6994" w:rsidR="0072733F" w:rsidRDefault="0072733F" w:rsidP="00A7589F">
      <w:pPr>
        <w:spacing w:after="0"/>
        <w:jc w:val="both"/>
        <w:rPr>
          <w:color w:val="002060"/>
        </w:rPr>
      </w:pPr>
    </w:p>
    <w:p w14:paraId="0227FAC8" w14:textId="77777777" w:rsidR="0072733F" w:rsidRDefault="0072733F" w:rsidP="00A7589F">
      <w:pPr>
        <w:spacing w:after="0"/>
        <w:jc w:val="both"/>
        <w:rPr>
          <w:color w:val="002060"/>
        </w:rPr>
      </w:pPr>
    </w:p>
    <w:p w14:paraId="71E61160" w14:textId="77777777" w:rsidR="0072733F" w:rsidRPr="0072733F" w:rsidRDefault="0072733F" w:rsidP="0072733F">
      <w:pPr>
        <w:spacing w:after="0"/>
        <w:jc w:val="right"/>
        <w:rPr>
          <w:rFonts w:cstheme="minorHAnsi"/>
          <w:b/>
          <w:color w:val="002060"/>
          <w:sz w:val="24"/>
        </w:rPr>
      </w:pPr>
      <w:r w:rsidRPr="0072733F">
        <w:rPr>
          <w:rFonts w:cstheme="minorHAnsi"/>
          <w:b/>
          <w:color w:val="002060"/>
          <w:sz w:val="24"/>
        </w:rPr>
        <w:t xml:space="preserve">dr inż. Sylwia Łaba </w:t>
      </w:r>
    </w:p>
    <w:p w14:paraId="0CEFBB77" w14:textId="63C822F1" w:rsidR="0072733F" w:rsidRPr="0072733F" w:rsidRDefault="0072733F" w:rsidP="0072733F">
      <w:pPr>
        <w:spacing w:after="0"/>
        <w:jc w:val="right"/>
        <w:rPr>
          <w:rFonts w:cstheme="minorHAnsi"/>
          <w:b/>
          <w:color w:val="002060"/>
          <w:sz w:val="24"/>
        </w:rPr>
      </w:pPr>
      <w:r w:rsidRPr="0072733F">
        <w:rPr>
          <w:rFonts w:cstheme="minorHAnsi"/>
          <w:b/>
          <w:color w:val="002060"/>
          <w:sz w:val="24"/>
        </w:rPr>
        <w:t>Instytut Ochrony Środowis</w:t>
      </w:r>
      <w:r>
        <w:rPr>
          <w:rFonts w:cstheme="minorHAnsi"/>
          <w:b/>
          <w:color w:val="002060"/>
          <w:sz w:val="24"/>
        </w:rPr>
        <w:t>ka– Państwowy Instytut Badawczy</w:t>
      </w:r>
      <w:bookmarkEnd w:id="0"/>
    </w:p>
    <w:sectPr w:rsidR="0072733F" w:rsidRPr="0072733F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985" w:right="1418" w:bottom="1418" w:left="1418" w:header="709" w:footer="539" w:gutter="0"/>
      <w:cols w:space="708"/>
      <w:formProt w:val="0"/>
      <w:titlePg/>
      <w:docGrid w:linePitch="360" w:charSpace="819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60E5457" w16cid:durableId="2AD48DDF"/>
  <w16cid:commentId w16cid:paraId="6EC63BC2" w16cid:durableId="2AD48DC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E11C38" w14:textId="77777777" w:rsidR="005B2E7E" w:rsidRDefault="005B2E7E">
      <w:pPr>
        <w:spacing w:after="0" w:line="240" w:lineRule="auto"/>
      </w:pPr>
      <w:r>
        <w:separator/>
      </w:r>
    </w:p>
  </w:endnote>
  <w:endnote w:type="continuationSeparator" w:id="0">
    <w:p w14:paraId="31CF3132" w14:textId="77777777" w:rsidR="005B2E7E" w:rsidRDefault="005B2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7B4ED" w14:textId="77777777" w:rsidR="005C262D" w:rsidRDefault="00C12733">
    <w:pPr>
      <w:pStyle w:val="Stopka"/>
      <w:ind w:right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6" behindDoc="1" locked="0" layoutInCell="0" allowOverlap="1" wp14:anchorId="01E89BB7" wp14:editId="53AA63B7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None/>
              <wp:docPr id="2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E1BCC50" w14:textId="77777777" w:rsidR="005C262D" w:rsidRDefault="00C12733">
                          <w:pPr>
                            <w:pStyle w:val="Stopka"/>
                            <w:rPr>
                              <w:rStyle w:val="Numerstrony"/>
                            </w:rPr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</w:rPr>
                            <w:t>0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01E89BB7" id="Ramka1" o:spid="_x0000_s1026" style="position:absolute;margin-left:-50.05pt;margin-top:.05pt;width:1.15pt;height:1.15pt;z-index:-50331647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2xN2AEAABoEAAAOAAAAZHJzL2Uyb0RvYy54bWysU9tu2zAMfR+wfxD0vjgJhm4w4hTDig4D&#10;hq1ouw+QZSkWJokCpcbO34+SHWeXpxZ9kSmKPOQ5pHfXo7PsqDAa8A3frNacKS+hM/7Q8J+Pt+8+&#10;chaT8J2w4FXDTyry6/3bN7sh1GoLPdhOISMQH+shNLxPKdRVFWWvnIgrCMrTowZ0ItEVD1WHYiB0&#10;Z6vten1VDYBdQJAqRvLeTI98X/C1VjL90DqqxGzDqbdUTixnm89qvxP1AUXojZzbEC/owgnjqegC&#10;dSOSYE9o/oNyRiJE0GklwVWgtZGqcCA2m/U/bB56EVThQuLEsMgUXw9Wfj/eITNdw7eceeFoRPfC&#10;/RKbrMwQYk0BD+EO51skM9McNbr8JQJsLGqeFjXVmJgk5+b9hyuSXNLLZBJGdUkNGNMXBY5lo+FI&#10;oyoKiuO3mKbQc0iu5OHWWEt+UVvPhlztLzchW08Fcs9Tl8VKJ6umnHuliWdpNjuixEP72SKbloG2&#10;lXo9r0QBo4QcqKnsM3PnlJytyg4+M39JKvXBpyXfGQ+YRzPxnNhlomlsR3Jns4XuRDO1Xz3tSd75&#10;s4Fnoz0bwsseSIBJ+Rg+PSWSuah/QZqL0QKW+c0/S97wP+8l6vJL738DAAD//wMAUEsDBBQABgAI&#10;AAAAIQBsf7XW1AAAAAEBAAAPAAAAZHJzL2Rvd25yZXYueG1sTI9BT8MwDIXvSPyHyEjcWLKBKJSm&#10;E0LsDoMDR68xTaBxqibbyr/HO8HJen7We5+b9RwHdaAph8QWlgsDirhLLnBv4f1tc3UHKhdkh0Ni&#10;svBDGdbt+VmDtUtHfqXDtvRKQjjXaMGXMtZa585TxLxII7F4n2mKWEROvXYTHiU8DnplzK2OGFga&#10;PI705Kn73u6jBR3CV/URl+YZN/OLv6+qYEJl7eXF/PgAqtBc/o7hhC/o0ArTLu3ZZTVYkEfKaavE&#10;W12D2sm4Ad02+j95+wsAAP//AwBQSwECLQAUAAYACAAAACEAtoM4kv4AAADhAQAAEwAAAAAAAAAA&#10;AAAAAAAAAAAAW0NvbnRlbnRfVHlwZXNdLnhtbFBLAQItABQABgAIAAAAIQA4/SH/1gAAAJQBAAAL&#10;AAAAAAAAAAAAAAAAAC8BAABfcmVscy8ucmVsc1BLAQItABQABgAIAAAAIQCIO2xN2AEAABoEAAAO&#10;AAAAAAAAAAAAAAAAAC4CAABkcnMvZTJvRG9jLnhtbFBLAQItABQABgAIAAAAIQBsf7XW1AAAAAEB&#10;AAAPAAAAAAAAAAAAAAAAADIEAABkcnMvZG93bnJldi54bWxQSwUGAAAAAAQABADzAAAAMwUAAAAA&#10;" o:allowincell="f" filled="f" stroked="f" strokeweight="0">
              <v:textbox style="mso-fit-shape-to-text:t" inset="0,0,0,0">
                <w:txbxContent>
                  <w:p w14:paraId="5E1BCC50" w14:textId="77777777" w:rsidR="005C262D" w:rsidRDefault="00C12733">
                    <w:pPr>
                      <w:pStyle w:val="Stopka"/>
                      <w:rPr>
                        <w:rStyle w:val="Numerstrony"/>
                      </w:rPr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</w:rPr>
                      <w:t>0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  <w:p w14:paraId="3B74CC6D" w14:textId="77777777" w:rsidR="005C262D" w:rsidRDefault="005C262D"/>
  <w:p w14:paraId="0AD353C2" w14:textId="77777777" w:rsidR="005C262D" w:rsidRDefault="005C262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461AD" w14:textId="77777777" w:rsidR="005C262D" w:rsidRDefault="00C12733">
    <w:pPr>
      <w:pStyle w:val="Stopka"/>
      <w:tabs>
        <w:tab w:val="left" w:pos="3315"/>
      </w:tabs>
      <w:rPr>
        <w:lang w:val="pl-PL"/>
      </w:rPr>
    </w:pPr>
    <w:r>
      <w:rPr>
        <w:noProof/>
        <w:lang w:val="pl-PL" w:eastAsia="pl-PL"/>
      </w:rPr>
      <w:drawing>
        <wp:anchor distT="0" distB="0" distL="0" distR="0" simplePos="0" relativeHeight="2" behindDoc="1" locked="0" layoutInCell="0" allowOverlap="1" wp14:anchorId="4AC05214" wp14:editId="4F1997A4">
          <wp:simplePos x="0" y="0"/>
          <wp:positionH relativeFrom="page">
            <wp:posOffset>0</wp:posOffset>
          </wp:positionH>
          <wp:positionV relativeFrom="page">
            <wp:align>bottom</wp:align>
          </wp:positionV>
          <wp:extent cx="7571105" cy="902970"/>
          <wp:effectExtent l="0" t="0" r="0" b="0"/>
          <wp:wrapNone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02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4" behindDoc="1" locked="0" layoutInCell="0" allowOverlap="1" wp14:anchorId="23DB4845" wp14:editId="2E7042CE">
              <wp:simplePos x="0" y="0"/>
              <wp:positionH relativeFrom="page">
                <wp:posOffset>6481445</wp:posOffset>
              </wp:positionH>
              <wp:positionV relativeFrom="page">
                <wp:posOffset>9902190</wp:posOffset>
              </wp:positionV>
              <wp:extent cx="144145" cy="107950"/>
              <wp:effectExtent l="0" t="0" r="0" b="0"/>
              <wp:wrapSquare wrapText="bothSides"/>
              <wp:docPr id="5" name="Ramk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00" cy="108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4818A63" w14:textId="5D04146B" w:rsidR="005C262D" w:rsidRDefault="00C12733">
                          <w:pPr>
                            <w:pStyle w:val="Stopka"/>
                            <w:jc w:val="right"/>
                            <w:rPr>
                              <w:rStyle w:val="Numerstrony"/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Numerstrony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865C4">
                            <w:rPr>
                              <w:rStyle w:val="Numerstrony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Style w:val="Numerstrony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3DB4845" id="Ramka2" o:spid="_x0000_s1027" style="position:absolute;margin-left:510.35pt;margin-top:779.7pt;width:11.35pt;height:8.5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sm83QEAACMEAAAOAAAAZHJzL2Uyb0RvYy54bWysU8Fu2zAMvQ/YPwi6L3aCbiiMOMWwosOA&#10;YSva7gMUWYqFSaJAqbHz96Pk2O22U4teZIrieyQf6e3V6Cw7KowGfMvXq5oz5SV0xh9a/uvh5sMl&#10;ZzEJ3wkLXrX8pCK/2r1/tx1CozbQg+0UMiLxsRlCy/uUQlNVUfbKibiCoDw9akAnEl3xUHUoBmJ3&#10;ttrU9adqAOwCglQxkvd6euS7wq+1kumn1lElZltOtaVyYjn3+ax2W9EcUITeyHMZ4hVVOGE8JV2o&#10;rkUS7BHNf1TOSIQIOq0kuAq0NlKVHqibdf1PN/e9CKr0QuLEsMgU345W/jjeIjNdyz9y5oWjEd0J&#10;91tssjJDiA0F3IdbPN8imbnNUaPLX2qAjUXN06KmGhOT5FxfXNQ1aS7paV1fZptYqidwwJi+KnAs&#10;Gy1HGlbRUBy/xzSFziE5l4cbYy35RWM9G3K+v9zEbD0lyFVPdRYrnayaMHdKU6el3OyIEg/7LxbZ&#10;tA60r1TsvBSFjAA5UFPaF2LPkIxWZQtfiF9AJT/4tOCd8YBFyGfdZTON+7EMcj2Pbg/diYZrv3la&#10;mLz8s4GzsZ8N4WUPpMM0AA+fHxNoU4aQuSems7a0iWWM578mr/rze4l6+rd3fwAAAP//AwBQSwME&#10;FAAGAAgAAAAhAJXzBCvhAAAADwEAAA8AAABkcnMvZG93bnJldi54bWxMj0FPhDAQhe8m/odmTLy5&#10;rSvLukjZmCUkeltXL966tAKRToF2Af+9w0lv7828vPkm3c+2ZaMZfONQwv1KADNYOt1gJeHjvbh7&#10;BOaDQq1ah0bCj/Gwz66vUpVoN+GbGU+hYlSCPlES6hC6hHNf1sYqv3KdQdp9ucGqQHaouB7UROW2&#10;5WshYm5Vg3ShVp051Kb8Pl2shHyIdeEPL3mx+5zy8Hrsx573Ut7ezM9PwIKZw18YFnxCh4yYzu6C&#10;2rOWvFiLLWVJbTa7CNiSEdEDqfMy28YR8Czl///IfgEAAP//AwBQSwECLQAUAAYACAAAACEAtoM4&#10;kv4AAADhAQAAEwAAAAAAAAAAAAAAAAAAAAAAW0NvbnRlbnRfVHlwZXNdLnhtbFBLAQItABQABgAI&#10;AAAAIQA4/SH/1gAAAJQBAAALAAAAAAAAAAAAAAAAAC8BAABfcmVscy8ucmVsc1BLAQItABQABgAI&#10;AAAAIQBZAsm83QEAACMEAAAOAAAAAAAAAAAAAAAAAC4CAABkcnMvZTJvRG9jLnhtbFBLAQItABQA&#10;BgAIAAAAIQCV8wQr4QAAAA8BAAAPAAAAAAAAAAAAAAAAADcEAABkcnMvZG93bnJldi54bWxQSwUG&#10;AAAAAAQABADzAAAARQUAAAAA&#10;" o:allowincell="f" filled="f" stroked="f" strokeweight="0">
              <v:textbox inset="0,0,0,0">
                <w:txbxContent>
                  <w:p w14:paraId="44818A63" w14:textId="5D04146B" w:rsidR="005C262D" w:rsidRDefault="00C12733">
                    <w:pPr>
                      <w:pStyle w:val="Stopka"/>
                      <w:jc w:val="right"/>
                      <w:rPr>
                        <w:rStyle w:val="Numerstrony"/>
                        <w:sz w:val="16"/>
                        <w:szCs w:val="16"/>
                      </w:rPr>
                    </w:pPr>
                    <w:r>
                      <w:rPr>
                        <w:rStyle w:val="Numerstrony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Numerstrony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Numerstrony"/>
                        <w:sz w:val="16"/>
                        <w:szCs w:val="16"/>
                      </w:rPr>
                      <w:fldChar w:fldCharType="separate"/>
                    </w:r>
                    <w:r w:rsidR="004865C4">
                      <w:rPr>
                        <w:rStyle w:val="Numerstrony"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rStyle w:val="Numerstrony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  <w:r>
      <w:rPr>
        <w:lang w:val="pl-P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4BC4BB" w14:textId="77777777" w:rsidR="005B2E7E" w:rsidRDefault="005B2E7E">
      <w:pPr>
        <w:spacing w:after="0" w:line="240" w:lineRule="auto"/>
      </w:pPr>
      <w:r>
        <w:separator/>
      </w:r>
    </w:p>
  </w:footnote>
  <w:footnote w:type="continuationSeparator" w:id="0">
    <w:p w14:paraId="664BB03D" w14:textId="77777777" w:rsidR="005B2E7E" w:rsidRDefault="005B2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3ED65" w14:textId="77777777" w:rsidR="005C262D" w:rsidRDefault="00C12733">
    <w:pPr>
      <w:pStyle w:val="Nagwek"/>
      <w:tabs>
        <w:tab w:val="clear" w:pos="4513"/>
        <w:tab w:val="clear" w:pos="9026"/>
        <w:tab w:val="left" w:pos="249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C5717" w14:textId="77777777" w:rsidR="005C262D" w:rsidRDefault="00C12733">
    <w:pPr>
      <w:pStyle w:val="Nagwek"/>
    </w:pPr>
    <w:r>
      <w:rPr>
        <w:noProof/>
        <w:lang w:val="pl-PL" w:eastAsia="pl-PL"/>
      </w:rPr>
      <w:drawing>
        <wp:anchor distT="0" distB="0" distL="0" distR="0" simplePos="0" relativeHeight="3" behindDoc="1" locked="0" layoutInCell="0" allowOverlap="1" wp14:anchorId="23BF941B" wp14:editId="07A19D4A">
          <wp:simplePos x="0" y="0"/>
          <wp:positionH relativeFrom="page">
            <wp:posOffset>12700</wp:posOffset>
          </wp:positionH>
          <wp:positionV relativeFrom="paragraph">
            <wp:posOffset>-448310</wp:posOffset>
          </wp:positionV>
          <wp:extent cx="7534275" cy="1257300"/>
          <wp:effectExtent l="0" t="0" r="0" b="0"/>
          <wp:wrapNone/>
          <wp:docPr id="1" name="Obraz 5" descr="C:\Users\katarzyna.pasikowska\Downloads\STOPKA_papier_firmowy_kolor_RGB_STOPKA IOŚ_ skró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 descr="C:\Users\katarzyna.pasikowska\Downloads\STOPKA_papier_firmowy_kolor_RGB_STOPKA IOŚ_ skrót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257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72B2B"/>
    <w:multiLevelType w:val="hybridMultilevel"/>
    <w:tmpl w:val="9C5843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C25BB"/>
    <w:multiLevelType w:val="hybridMultilevel"/>
    <w:tmpl w:val="67D4B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82008"/>
    <w:multiLevelType w:val="hybridMultilevel"/>
    <w:tmpl w:val="0B7A9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73666"/>
    <w:multiLevelType w:val="hybridMultilevel"/>
    <w:tmpl w:val="45F4F2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E3189B"/>
    <w:multiLevelType w:val="hybridMultilevel"/>
    <w:tmpl w:val="2C5E90B6"/>
    <w:lvl w:ilvl="0" w:tplc="4F8E6868">
      <w:numFmt w:val="bullet"/>
      <w:lvlText w:val="•"/>
      <w:lvlJc w:val="left"/>
      <w:pPr>
        <w:ind w:left="1110" w:hanging="75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E5EEE"/>
    <w:multiLevelType w:val="hybridMultilevel"/>
    <w:tmpl w:val="2C18E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4B261D"/>
    <w:multiLevelType w:val="hybridMultilevel"/>
    <w:tmpl w:val="D5362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62D"/>
    <w:rsid w:val="00003585"/>
    <w:rsid w:val="00006F5A"/>
    <w:rsid w:val="0001381F"/>
    <w:rsid w:val="00035E94"/>
    <w:rsid w:val="00113A85"/>
    <w:rsid w:val="00141F1A"/>
    <w:rsid w:val="0017327F"/>
    <w:rsid w:val="001A5F67"/>
    <w:rsid w:val="001F7A5E"/>
    <w:rsid w:val="002040DB"/>
    <w:rsid w:val="00204171"/>
    <w:rsid w:val="00217EB6"/>
    <w:rsid w:val="002A16BC"/>
    <w:rsid w:val="002C6BF0"/>
    <w:rsid w:val="002D6DE3"/>
    <w:rsid w:val="003474B5"/>
    <w:rsid w:val="003539DA"/>
    <w:rsid w:val="003578F1"/>
    <w:rsid w:val="003B1CC7"/>
    <w:rsid w:val="003C647B"/>
    <w:rsid w:val="003E227E"/>
    <w:rsid w:val="00422988"/>
    <w:rsid w:val="00481856"/>
    <w:rsid w:val="004865C4"/>
    <w:rsid w:val="004873F5"/>
    <w:rsid w:val="004D4DF5"/>
    <w:rsid w:val="00523D21"/>
    <w:rsid w:val="00527018"/>
    <w:rsid w:val="0054522D"/>
    <w:rsid w:val="00593B9F"/>
    <w:rsid w:val="00594E07"/>
    <w:rsid w:val="005A4E41"/>
    <w:rsid w:val="005B2E7E"/>
    <w:rsid w:val="005C262D"/>
    <w:rsid w:val="005F47F6"/>
    <w:rsid w:val="005F56D6"/>
    <w:rsid w:val="006204DC"/>
    <w:rsid w:val="006F44AD"/>
    <w:rsid w:val="00705157"/>
    <w:rsid w:val="0072733F"/>
    <w:rsid w:val="00751EE2"/>
    <w:rsid w:val="00752A86"/>
    <w:rsid w:val="008A29C9"/>
    <w:rsid w:val="008A7DE9"/>
    <w:rsid w:val="009076D4"/>
    <w:rsid w:val="009245AA"/>
    <w:rsid w:val="00925F57"/>
    <w:rsid w:val="00944BA5"/>
    <w:rsid w:val="009549AC"/>
    <w:rsid w:val="009B1511"/>
    <w:rsid w:val="00A7589F"/>
    <w:rsid w:val="00AC40A5"/>
    <w:rsid w:val="00AF2A0E"/>
    <w:rsid w:val="00B9084A"/>
    <w:rsid w:val="00BC7E66"/>
    <w:rsid w:val="00C12733"/>
    <w:rsid w:val="00C208D2"/>
    <w:rsid w:val="00C52F31"/>
    <w:rsid w:val="00CF07BD"/>
    <w:rsid w:val="00D12DC2"/>
    <w:rsid w:val="00DC145F"/>
    <w:rsid w:val="00DC565B"/>
    <w:rsid w:val="00E57E26"/>
    <w:rsid w:val="00EF18CD"/>
    <w:rsid w:val="00F03C2C"/>
    <w:rsid w:val="00F0713B"/>
    <w:rsid w:val="00F22C3D"/>
    <w:rsid w:val="00FD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F2DFD"/>
  <w15:docId w15:val="{7504BC3A-EB3B-4FFD-AB17-563A3F432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04B1"/>
    <w:pPr>
      <w:spacing w:after="200" w:line="276" w:lineRule="auto"/>
    </w:pPr>
  </w:style>
  <w:style w:type="paragraph" w:styleId="Nagwek3">
    <w:name w:val="heading 3"/>
    <w:basedOn w:val="Normalny"/>
    <w:link w:val="Nagwek3Znak"/>
    <w:uiPriority w:val="9"/>
    <w:qFormat/>
    <w:rsid w:val="0085309D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7605DA"/>
    <w:rPr>
      <w:rFonts w:eastAsia="Times New Roman" w:cs="Times New Roman"/>
      <w:color w:val="000000" w:themeColor="text1"/>
      <w:sz w:val="12"/>
      <w:szCs w:val="20"/>
      <w:lang w:val="en-US"/>
    </w:rPr>
  </w:style>
  <w:style w:type="character" w:styleId="Numerstrony">
    <w:name w:val="page number"/>
    <w:basedOn w:val="Domylnaczcionkaakapitu"/>
    <w:uiPriority w:val="99"/>
    <w:semiHidden/>
    <w:unhideWhenUsed/>
    <w:qFormat/>
    <w:rsid w:val="007605DA"/>
    <w:rPr>
      <w:rFonts w:asciiTheme="minorHAnsi" w:hAnsiTheme="minorHAnsi" w:cs="Times New Roman"/>
      <w:color w:val="000000" w:themeColor="text1"/>
      <w:sz w:val="15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605DA"/>
    <w:rPr>
      <w:rFonts w:eastAsia="Times New Roman" w:cs="Times New Roman"/>
      <w:color w:val="000000" w:themeColor="text1"/>
      <w:sz w:val="21"/>
      <w:szCs w:val="20"/>
      <w:lang w:val="en-US"/>
    </w:rPr>
  </w:style>
  <w:style w:type="character" w:styleId="Pogrubienie">
    <w:name w:val="Strong"/>
    <w:basedOn w:val="Domylnaczcionkaakapitu"/>
    <w:uiPriority w:val="22"/>
    <w:qFormat/>
    <w:rsid w:val="00574878"/>
    <w:rPr>
      <w:b/>
      <w:bCs/>
    </w:rPr>
  </w:style>
  <w:style w:type="character" w:customStyle="1" w:styleId="Hipercze1">
    <w:name w:val="Hiperłącze1"/>
    <w:basedOn w:val="Domylnaczcionkaakapitu"/>
    <w:uiPriority w:val="99"/>
    <w:unhideWhenUsed/>
    <w:rsid w:val="00AA7506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85309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A8014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A8014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80142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80142"/>
    <w:rPr>
      <w:rFonts w:ascii="Tahoma" w:hAnsi="Tahoma" w:cs="Tahoma"/>
      <w:sz w:val="16"/>
      <w:szCs w:val="16"/>
    </w:rPr>
  </w:style>
  <w:style w:type="character" w:customStyle="1" w:styleId="UyteHipercze1">
    <w:name w:val="UżyteHiperłącze1"/>
    <w:basedOn w:val="Domylnaczcionkaakapitu"/>
    <w:uiPriority w:val="99"/>
    <w:semiHidden/>
    <w:unhideWhenUsed/>
    <w:rsid w:val="003C4FA4"/>
    <w:rPr>
      <w:color w:val="800080" w:themeColor="followedHyperlink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13C30"/>
    <w:rPr>
      <w:sz w:val="20"/>
      <w:szCs w:val="20"/>
    </w:rPr>
  </w:style>
  <w:style w:type="character" w:customStyle="1" w:styleId="Znakiprzypiswdolnych">
    <w:name w:val="Znaki przypisów dolnych"/>
    <w:basedOn w:val="Domylnaczcionkaakapitu"/>
    <w:uiPriority w:val="99"/>
    <w:semiHidden/>
    <w:unhideWhenUsed/>
    <w:qFormat/>
    <w:rsid w:val="00313C30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Uwydatnienie1">
    <w:name w:val="Uwydatnienie1"/>
    <w:basedOn w:val="Domylnaczcionkaakapitu"/>
    <w:uiPriority w:val="20"/>
    <w:qFormat/>
    <w:rsid w:val="00271B47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6D352A"/>
    <w:rPr>
      <w:sz w:val="20"/>
      <w:szCs w:val="20"/>
    </w:rPr>
  </w:style>
  <w:style w:type="character" w:customStyle="1" w:styleId="Znakiprzypiswkocowych">
    <w:name w:val="Znaki przypisów końcowych"/>
    <w:basedOn w:val="Domylnaczcionkaakapitu"/>
    <w:uiPriority w:val="99"/>
    <w:semiHidden/>
    <w:unhideWhenUsed/>
    <w:qFormat/>
    <w:rsid w:val="006D352A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Numerwiersza1">
    <w:name w:val="Numer wiersza1"/>
  </w:style>
  <w:style w:type="paragraph" w:styleId="Nagwek">
    <w:name w:val="header"/>
    <w:basedOn w:val="Normalny"/>
    <w:next w:val="Tekstpodstawowy"/>
    <w:link w:val="NagwekZnak"/>
    <w:uiPriority w:val="99"/>
    <w:unhideWhenUsed/>
    <w:rsid w:val="007605DA"/>
    <w:pPr>
      <w:tabs>
        <w:tab w:val="center" w:pos="4513"/>
        <w:tab w:val="right" w:pos="9026"/>
      </w:tabs>
      <w:spacing w:after="0" w:line="240" w:lineRule="auto"/>
    </w:pPr>
    <w:rPr>
      <w:rFonts w:eastAsia="Times New Roman" w:cs="Times New Roman"/>
      <w:color w:val="000000" w:themeColor="text1"/>
      <w:sz w:val="21"/>
      <w:szCs w:val="20"/>
      <w:lang w:val="en-US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7605DA"/>
    <w:pPr>
      <w:spacing w:after="180" w:line="200" w:lineRule="exact"/>
    </w:pPr>
    <w:rPr>
      <w:rFonts w:eastAsia="Times New Roman" w:cs="Times New Roman"/>
      <w:color w:val="000000" w:themeColor="text1"/>
      <w:sz w:val="12"/>
      <w:szCs w:val="20"/>
      <w:lang w:val="en-US"/>
    </w:rPr>
  </w:style>
  <w:style w:type="paragraph" w:customStyle="1" w:styleId="HeaderTitle">
    <w:name w:val="Header Title"/>
    <w:basedOn w:val="Normalny"/>
    <w:qFormat/>
    <w:rsid w:val="007605DA"/>
    <w:pPr>
      <w:tabs>
        <w:tab w:val="center" w:pos="4513"/>
        <w:tab w:val="right" w:pos="9026"/>
      </w:tabs>
      <w:spacing w:after="180" w:line="300" w:lineRule="exact"/>
    </w:pPr>
    <w:rPr>
      <w:rFonts w:eastAsia="Times New Roman" w:cs="Times New Roman (Body CS)"/>
      <w:color w:val="000000" w:themeColor="text1"/>
      <w:sz w:val="21"/>
      <w:szCs w:val="20"/>
      <w:lang w:val="en-US"/>
    </w:rPr>
  </w:style>
  <w:style w:type="paragraph" w:customStyle="1" w:styleId="Normalny1">
    <w:name w:val="Normalny1"/>
    <w:qFormat/>
    <w:rsid w:val="00200F17"/>
    <w:pPr>
      <w:spacing w:line="276" w:lineRule="auto"/>
    </w:pPr>
    <w:rPr>
      <w:rFonts w:ascii="Arial" w:eastAsia="Arial" w:hAnsi="Arial" w:cs="Arial"/>
      <w:lang w:eastAsia="pl-PL"/>
    </w:rPr>
  </w:style>
  <w:style w:type="paragraph" w:styleId="Akapitzlist">
    <w:name w:val="List Paragraph"/>
    <w:basedOn w:val="Normalny"/>
    <w:uiPriority w:val="34"/>
    <w:qFormat/>
    <w:rsid w:val="00200F17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A80142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A8014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8014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qFormat/>
    <w:rsid w:val="00117F8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3C30"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352A"/>
    <w:pPr>
      <w:spacing w:after="0" w:line="240" w:lineRule="auto"/>
    </w:pPr>
    <w:rPr>
      <w:sz w:val="20"/>
      <w:szCs w:val="20"/>
    </w:rPr>
  </w:style>
  <w:style w:type="paragraph" w:styleId="Poprawka">
    <w:name w:val="Revision"/>
    <w:uiPriority w:val="99"/>
    <w:semiHidden/>
    <w:qFormat/>
    <w:rsid w:val="0054740E"/>
  </w:style>
  <w:style w:type="paragraph" w:customStyle="1" w:styleId="Zawartoramki">
    <w:name w:val="Zawartość ramki"/>
    <w:basedOn w:val="Normalny"/>
    <w:qFormat/>
  </w:style>
  <w:style w:type="character" w:styleId="Hipercze">
    <w:name w:val="Hyperlink"/>
    <w:basedOn w:val="Domylnaczcionkaakapitu"/>
    <w:uiPriority w:val="99"/>
    <w:unhideWhenUsed/>
    <w:rsid w:val="00705157"/>
    <w:rPr>
      <w:color w:val="1F497D" w:themeColor="text2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B1CC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57E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16E0AD9-21E7-4C42-B84A-DF7B2C16A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682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Pwowa</dc:creator>
  <dc:description/>
  <cp:lastModifiedBy>Pasikowska Katarzyna</cp:lastModifiedBy>
  <cp:revision>6</cp:revision>
  <dcterms:created xsi:type="dcterms:W3CDTF">2024-12-17T13:30:00Z</dcterms:created>
  <dcterms:modified xsi:type="dcterms:W3CDTF">2024-12-19T13:39:00Z</dcterms:modified>
  <dc:language>pl-PL</dc:language>
</cp:coreProperties>
</file>