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FE5C3" w14:textId="07DF1092" w:rsidR="005F7BFA" w:rsidRPr="005F7BFA" w:rsidRDefault="005F7BFA" w:rsidP="005F7BFA">
      <w:pPr>
        <w:spacing w:after="0"/>
        <w:jc w:val="right"/>
        <w:rPr>
          <w:rFonts w:cstheme="minorHAnsi"/>
          <w:color w:val="002060"/>
          <w:sz w:val="24"/>
        </w:rPr>
      </w:pPr>
      <w:r w:rsidRPr="005F7BFA">
        <w:rPr>
          <w:rFonts w:cstheme="minorHAnsi"/>
          <w:color w:val="002060"/>
          <w:sz w:val="24"/>
        </w:rPr>
        <w:t xml:space="preserve">Warszawa, </w:t>
      </w:r>
      <w:r w:rsidR="00C842F1">
        <w:rPr>
          <w:rFonts w:cstheme="minorHAnsi"/>
          <w:color w:val="002060"/>
          <w:sz w:val="24"/>
        </w:rPr>
        <w:t>kwiecień</w:t>
      </w:r>
      <w:r w:rsidR="0054740E" w:rsidRPr="005F7BFA">
        <w:rPr>
          <w:rFonts w:cstheme="minorHAnsi"/>
          <w:color w:val="002060"/>
          <w:sz w:val="24"/>
        </w:rPr>
        <w:t xml:space="preserve"> </w:t>
      </w:r>
      <w:r w:rsidRPr="005F7BFA">
        <w:rPr>
          <w:rFonts w:cstheme="minorHAnsi"/>
          <w:color w:val="002060"/>
          <w:sz w:val="24"/>
        </w:rPr>
        <w:t>202</w:t>
      </w:r>
      <w:r w:rsidR="00C3614E">
        <w:rPr>
          <w:rFonts w:cstheme="minorHAnsi"/>
          <w:color w:val="002060"/>
          <w:sz w:val="24"/>
        </w:rPr>
        <w:t>4</w:t>
      </w:r>
    </w:p>
    <w:p w14:paraId="67422D79" w14:textId="77777777" w:rsidR="005F7BFA" w:rsidRDefault="005F7BFA" w:rsidP="008648C2">
      <w:pPr>
        <w:spacing w:after="0"/>
        <w:jc w:val="both"/>
        <w:rPr>
          <w:rFonts w:cstheme="minorHAnsi"/>
          <w:b/>
          <w:color w:val="002060"/>
          <w:sz w:val="24"/>
          <w:u w:val="single"/>
        </w:rPr>
      </w:pPr>
    </w:p>
    <w:p w14:paraId="4267D649" w14:textId="3B35A92F" w:rsidR="005F7BFA" w:rsidRDefault="005F7BFA" w:rsidP="00E529DF">
      <w:pPr>
        <w:spacing w:after="0"/>
        <w:jc w:val="center"/>
        <w:rPr>
          <w:rFonts w:cstheme="minorHAnsi"/>
          <w:b/>
          <w:color w:val="002060"/>
          <w:sz w:val="24"/>
          <w:u w:val="single"/>
        </w:rPr>
      </w:pPr>
    </w:p>
    <w:p w14:paraId="68AE16BC" w14:textId="57ADB472" w:rsidR="009B7F21" w:rsidRDefault="004B3534" w:rsidP="009B7F21">
      <w:pPr>
        <w:spacing w:after="0"/>
        <w:jc w:val="both"/>
        <w:rPr>
          <w:rFonts w:cstheme="minorHAnsi"/>
          <w:b/>
          <w:color w:val="002060"/>
          <w:sz w:val="24"/>
        </w:rPr>
      </w:pPr>
      <w:r w:rsidRPr="004B3534">
        <w:rPr>
          <w:rFonts w:cstheme="minorHAnsi"/>
          <w:b/>
          <w:color w:val="002060"/>
          <w:sz w:val="24"/>
        </w:rPr>
        <w:t>Rozpoczęcie prac nad pierwszym w Polsce Regionalnym Planem Adaptacji do Zmian Klimatu</w:t>
      </w:r>
    </w:p>
    <w:p w14:paraId="3DF059C6" w14:textId="77777777" w:rsidR="004B3534" w:rsidRPr="009B7F21" w:rsidRDefault="004B3534" w:rsidP="009B7F21">
      <w:pPr>
        <w:spacing w:after="0"/>
        <w:jc w:val="both"/>
        <w:rPr>
          <w:rFonts w:cstheme="minorHAnsi"/>
          <w:color w:val="002060"/>
          <w:sz w:val="24"/>
        </w:rPr>
      </w:pPr>
    </w:p>
    <w:p w14:paraId="5D6A25A4" w14:textId="439F9CC1" w:rsidR="00BE71B8" w:rsidRPr="00BE71B8" w:rsidRDefault="00BE71B8" w:rsidP="00BE71B8">
      <w:pPr>
        <w:spacing w:after="0"/>
        <w:jc w:val="both"/>
        <w:rPr>
          <w:rFonts w:cstheme="minorHAnsi"/>
          <w:b/>
          <w:color w:val="002060"/>
          <w:sz w:val="24"/>
        </w:rPr>
      </w:pPr>
      <w:r w:rsidRPr="00BE71B8">
        <w:rPr>
          <w:rFonts w:cstheme="minorHAnsi"/>
          <w:b/>
          <w:color w:val="002060"/>
          <w:sz w:val="24"/>
        </w:rPr>
        <w:t xml:space="preserve">Adaptacja do zmian klimatu to proces dostosowywania się społeczeństw, ekosystemów </w:t>
      </w:r>
      <w:r w:rsidR="00822DEC">
        <w:rPr>
          <w:rFonts w:cstheme="minorHAnsi"/>
          <w:b/>
          <w:color w:val="002060"/>
          <w:sz w:val="24"/>
        </w:rPr>
        <w:br/>
      </w:r>
      <w:r w:rsidRPr="00BE71B8">
        <w:rPr>
          <w:rFonts w:cstheme="minorHAnsi"/>
          <w:b/>
          <w:color w:val="002060"/>
          <w:sz w:val="24"/>
        </w:rPr>
        <w:t xml:space="preserve">i gospodarek do zmian </w:t>
      </w:r>
      <w:r w:rsidR="00822DEC">
        <w:rPr>
          <w:rFonts w:cstheme="minorHAnsi"/>
          <w:b/>
          <w:color w:val="002060"/>
          <w:sz w:val="24"/>
        </w:rPr>
        <w:t>warunków</w:t>
      </w:r>
      <w:r w:rsidRPr="00BE71B8">
        <w:rPr>
          <w:rFonts w:cstheme="minorHAnsi"/>
          <w:b/>
          <w:color w:val="002060"/>
          <w:sz w:val="24"/>
        </w:rPr>
        <w:t xml:space="preserve"> klimatycznych, które już występują lub są przewidywane w przyszłości. Analizy Instytutu Ochrony Środowiska – Państwowego Instytutu Badawczego wykazały, że z powodu zjawisk ekstremalnych, których występowanie skorelowane jest ze zmianami klimatu, Polska traci rocznie średnio 6 mld zł, a w sumie, w ciągu niespełna dwóch dekad ekstremalne zjawiska pogodowe spowodowały około 115 mld zł strat bezpośrednich</w:t>
      </w:r>
      <w:r w:rsidRPr="00BE71B8">
        <w:rPr>
          <w:rStyle w:val="Odwoanieprzypisudolnego"/>
          <w:rFonts w:cstheme="minorHAnsi"/>
          <w:b/>
          <w:color w:val="002060"/>
          <w:sz w:val="24"/>
        </w:rPr>
        <w:footnoteReference w:id="1"/>
      </w:r>
      <w:r w:rsidRPr="00BE71B8">
        <w:rPr>
          <w:rFonts w:cstheme="minorHAnsi"/>
          <w:b/>
          <w:color w:val="002060"/>
          <w:sz w:val="24"/>
        </w:rPr>
        <w:t>. Aby uniknąć tego typu nakładów w przyszłości, konieczne jest opracowanie Planu Adaptacji do Zmian Klimatu. Województwo Śląskie to pierwszy samorząd w kraju, który podjął decyzję o przygotowaniu takiego opracowania na poziomie regionalnym.</w:t>
      </w:r>
    </w:p>
    <w:p w14:paraId="1D968080" w14:textId="77777777" w:rsidR="00BE71B8" w:rsidRDefault="00BE71B8" w:rsidP="00121B9F">
      <w:pPr>
        <w:spacing w:after="0"/>
        <w:jc w:val="both"/>
        <w:rPr>
          <w:rFonts w:cstheme="minorHAnsi"/>
          <w:color w:val="002060"/>
          <w:sz w:val="24"/>
        </w:rPr>
      </w:pPr>
    </w:p>
    <w:p w14:paraId="7EF9DEA5" w14:textId="1A1E6787" w:rsidR="00BE71B8" w:rsidRDefault="00BE71B8" w:rsidP="00121B9F">
      <w:pPr>
        <w:spacing w:after="0"/>
        <w:jc w:val="both"/>
        <w:rPr>
          <w:rFonts w:cstheme="minorHAnsi"/>
          <w:color w:val="002060"/>
          <w:sz w:val="24"/>
        </w:rPr>
      </w:pPr>
      <w:r>
        <w:rPr>
          <w:rFonts w:cstheme="minorHAnsi"/>
          <w:color w:val="002060"/>
          <w:sz w:val="24"/>
        </w:rPr>
        <w:t xml:space="preserve">Adaptacja do zmian klimatu </w:t>
      </w:r>
      <w:r w:rsidR="0062656D">
        <w:rPr>
          <w:rFonts w:cstheme="minorHAnsi"/>
          <w:color w:val="002060"/>
          <w:sz w:val="24"/>
        </w:rPr>
        <w:t xml:space="preserve">polega na podjęciu </w:t>
      </w:r>
      <w:r w:rsidRPr="00BE71B8">
        <w:rPr>
          <w:rFonts w:cstheme="minorHAnsi"/>
          <w:color w:val="002060"/>
          <w:sz w:val="24"/>
        </w:rPr>
        <w:t>działa</w:t>
      </w:r>
      <w:r w:rsidR="0062656D">
        <w:rPr>
          <w:rFonts w:cstheme="minorHAnsi"/>
          <w:color w:val="002060"/>
          <w:sz w:val="24"/>
        </w:rPr>
        <w:t>ń, których celem jest</w:t>
      </w:r>
      <w:r w:rsidRPr="00BE71B8">
        <w:rPr>
          <w:rFonts w:cstheme="minorHAnsi"/>
          <w:color w:val="002060"/>
          <w:sz w:val="24"/>
        </w:rPr>
        <w:t xml:space="preserve"> </w:t>
      </w:r>
      <w:r w:rsidR="0062656D" w:rsidRPr="00BE71B8">
        <w:rPr>
          <w:rFonts w:cstheme="minorHAnsi"/>
          <w:color w:val="002060"/>
          <w:sz w:val="24"/>
        </w:rPr>
        <w:t>zmin</w:t>
      </w:r>
      <w:r w:rsidR="0062656D">
        <w:rPr>
          <w:rFonts w:cstheme="minorHAnsi"/>
          <w:color w:val="002060"/>
          <w:sz w:val="24"/>
        </w:rPr>
        <w:t xml:space="preserve">imalizowanie </w:t>
      </w:r>
      <w:r w:rsidR="0062656D" w:rsidRPr="00BE71B8">
        <w:rPr>
          <w:rFonts w:cstheme="minorHAnsi"/>
          <w:color w:val="002060"/>
          <w:sz w:val="24"/>
        </w:rPr>
        <w:t xml:space="preserve">negatywnych </w:t>
      </w:r>
      <w:r w:rsidRPr="00BE71B8">
        <w:rPr>
          <w:rFonts w:cstheme="minorHAnsi"/>
          <w:color w:val="002060"/>
          <w:sz w:val="24"/>
        </w:rPr>
        <w:t xml:space="preserve">skutków zmian klimatu oraz zwiększenie odporności na nie. Adaptacja obejmuje szereg </w:t>
      </w:r>
      <w:r w:rsidR="0062656D">
        <w:rPr>
          <w:rFonts w:cstheme="minorHAnsi"/>
          <w:color w:val="002060"/>
          <w:sz w:val="24"/>
        </w:rPr>
        <w:t xml:space="preserve">różnorodnych </w:t>
      </w:r>
      <w:r w:rsidRPr="00BE71B8">
        <w:rPr>
          <w:rFonts w:cstheme="minorHAnsi"/>
          <w:color w:val="002060"/>
          <w:sz w:val="24"/>
        </w:rPr>
        <w:t xml:space="preserve">działań na </w:t>
      </w:r>
      <w:r w:rsidR="0062656D">
        <w:rPr>
          <w:rFonts w:cstheme="minorHAnsi"/>
          <w:color w:val="002060"/>
          <w:sz w:val="24"/>
        </w:rPr>
        <w:t>wielu</w:t>
      </w:r>
      <w:r w:rsidR="0062656D" w:rsidRPr="00BE71B8">
        <w:rPr>
          <w:rFonts w:cstheme="minorHAnsi"/>
          <w:color w:val="002060"/>
          <w:sz w:val="24"/>
        </w:rPr>
        <w:t xml:space="preserve"> </w:t>
      </w:r>
      <w:r w:rsidRPr="00BE71B8">
        <w:rPr>
          <w:rFonts w:cstheme="minorHAnsi"/>
          <w:color w:val="002060"/>
          <w:sz w:val="24"/>
        </w:rPr>
        <w:t>poziomach, od indywidualnych</w:t>
      </w:r>
      <w:r w:rsidR="0062656D">
        <w:rPr>
          <w:rFonts w:cstheme="minorHAnsi"/>
          <w:color w:val="002060"/>
          <w:sz w:val="24"/>
        </w:rPr>
        <w:t xml:space="preserve"> przez lokalne aż</w:t>
      </w:r>
      <w:r w:rsidRPr="00BE71B8">
        <w:rPr>
          <w:rFonts w:cstheme="minorHAnsi"/>
          <w:color w:val="002060"/>
          <w:sz w:val="24"/>
        </w:rPr>
        <w:t xml:space="preserve"> do globalnych, w celu zmniejszenia podatności społeczeństw i środowisk na skutki zmian klimatu</w:t>
      </w:r>
      <w:r w:rsidR="007A6C4A">
        <w:rPr>
          <w:rFonts w:cstheme="minorHAnsi"/>
          <w:color w:val="002060"/>
          <w:sz w:val="24"/>
        </w:rPr>
        <w:t>, jak również wykorzystania</w:t>
      </w:r>
      <w:r w:rsidR="0062656D">
        <w:rPr>
          <w:rFonts w:cstheme="minorHAnsi"/>
          <w:color w:val="002060"/>
          <w:sz w:val="24"/>
        </w:rPr>
        <w:t xml:space="preserve"> szans z nimi związanych</w:t>
      </w:r>
      <w:r w:rsidRPr="00BE71B8">
        <w:rPr>
          <w:rFonts w:cstheme="minorHAnsi"/>
          <w:color w:val="002060"/>
          <w:sz w:val="24"/>
        </w:rPr>
        <w:t>.</w:t>
      </w:r>
    </w:p>
    <w:p w14:paraId="07C157E6" w14:textId="77777777" w:rsidR="00BE71B8" w:rsidRDefault="00BE71B8" w:rsidP="00121B9F">
      <w:pPr>
        <w:spacing w:after="0"/>
        <w:jc w:val="both"/>
        <w:rPr>
          <w:rFonts w:cstheme="minorHAnsi"/>
          <w:color w:val="002060"/>
          <w:sz w:val="24"/>
        </w:rPr>
      </w:pPr>
    </w:p>
    <w:p w14:paraId="20BB1762" w14:textId="0ADC8393" w:rsidR="00C50B97" w:rsidRPr="00C50B97" w:rsidRDefault="00C50B97" w:rsidP="00C50B97">
      <w:pPr>
        <w:spacing w:after="0"/>
        <w:jc w:val="both"/>
        <w:rPr>
          <w:rFonts w:cstheme="minorHAnsi"/>
          <w:b/>
          <w:color w:val="002060"/>
          <w:sz w:val="24"/>
        </w:rPr>
      </w:pPr>
      <w:r w:rsidRPr="00C50B97">
        <w:rPr>
          <w:rFonts w:cstheme="minorHAnsi"/>
          <w:b/>
          <w:color w:val="002060"/>
          <w:sz w:val="24"/>
        </w:rPr>
        <w:t>Dlaczego adaptacja na poziomie regionalnym jest tak ważna?</w:t>
      </w:r>
    </w:p>
    <w:p w14:paraId="40A0D97A" w14:textId="734DB954" w:rsidR="00BE71B8" w:rsidRDefault="00C50B97" w:rsidP="00C50B97">
      <w:pPr>
        <w:spacing w:after="0"/>
        <w:jc w:val="both"/>
        <w:rPr>
          <w:rFonts w:cstheme="minorHAnsi"/>
          <w:color w:val="002060"/>
          <w:sz w:val="24"/>
        </w:rPr>
      </w:pPr>
      <w:r w:rsidRPr="00C50B97">
        <w:rPr>
          <w:rFonts w:cstheme="minorHAnsi"/>
          <w:color w:val="002060"/>
          <w:sz w:val="24"/>
        </w:rPr>
        <w:t xml:space="preserve">Adaptacja do zmian klimatu na poziomie regionalnym jest istotna, ponieważ </w:t>
      </w:r>
      <w:r w:rsidR="00632F52">
        <w:rPr>
          <w:rFonts w:cstheme="minorHAnsi"/>
          <w:color w:val="002060"/>
          <w:sz w:val="24"/>
        </w:rPr>
        <w:t>poszczególne</w:t>
      </w:r>
      <w:r w:rsidR="00632F52" w:rsidRPr="00C50B97">
        <w:rPr>
          <w:rFonts w:cstheme="minorHAnsi"/>
          <w:color w:val="002060"/>
          <w:sz w:val="24"/>
        </w:rPr>
        <w:t xml:space="preserve"> </w:t>
      </w:r>
      <w:r w:rsidRPr="00C50B97">
        <w:rPr>
          <w:rFonts w:cstheme="minorHAnsi"/>
          <w:color w:val="002060"/>
          <w:sz w:val="24"/>
        </w:rPr>
        <w:t xml:space="preserve">regiony doświadczają </w:t>
      </w:r>
      <w:r w:rsidR="00632F52">
        <w:rPr>
          <w:rFonts w:cstheme="minorHAnsi"/>
          <w:color w:val="002060"/>
          <w:sz w:val="24"/>
        </w:rPr>
        <w:t>zróżnicowanych</w:t>
      </w:r>
      <w:r w:rsidR="00632F52" w:rsidRPr="00C50B97">
        <w:rPr>
          <w:rFonts w:cstheme="minorHAnsi"/>
          <w:color w:val="002060"/>
          <w:sz w:val="24"/>
        </w:rPr>
        <w:t xml:space="preserve"> </w:t>
      </w:r>
      <w:r w:rsidRPr="00C50B97">
        <w:rPr>
          <w:rFonts w:cstheme="minorHAnsi"/>
          <w:color w:val="002060"/>
          <w:sz w:val="24"/>
        </w:rPr>
        <w:t xml:space="preserve">zagrożeń i mają unikalne potrzeby związane ze </w:t>
      </w:r>
      <w:r w:rsidR="00632F52">
        <w:rPr>
          <w:rFonts w:cstheme="minorHAnsi"/>
          <w:color w:val="002060"/>
          <w:sz w:val="24"/>
        </w:rPr>
        <w:t xml:space="preserve">skutkami </w:t>
      </w:r>
      <w:r w:rsidRPr="00C50B97">
        <w:rPr>
          <w:rFonts w:cstheme="minorHAnsi"/>
          <w:color w:val="002060"/>
          <w:sz w:val="24"/>
        </w:rPr>
        <w:t xml:space="preserve">zmianami klimatu. Działania adaptacyjne na tym poziomie pozwalają dostosować strategie do konkretnych warunków lokalnych oraz wykorzystać </w:t>
      </w:r>
      <w:r w:rsidR="00632F52">
        <w:rPr>
          <w:rFonts w:cstheme="minorHAnsi"/>
          <w:color w:val="002060"/>
          <w:sz w:val="24"/>
        </w:rPr>
        <w:t xml:space="preserve">istniejące </w:t>
      </w:r>
      <w:r w:rsidRPr="00C50B97">
        <w:rPr>
          <w:rFonts w:cstheme="minorHAnsi"/>
          <w:color w:val="002060"/>
          <w:sz w:val="24"/>
        </w:rPr>
        <w:t xml:space="preserve">zasoby </w:t>
      </w:r>
      <w:r w:rsidR="00792EC8">
        <w:rPr>
          <w:rFonts w:cstheme="minorHAnsi"/>
          <w:color w:val="002060"/>
          <w:sz w:val="24"/>
        </w:rPr>
        <w:br/>
      </w:r>
      <w:r w:rsidRPr="00C50B97">
        <w:rPr>
          <w:rFonts w:cstheme="minorHAnsi"/>
          <w:color w:val="002060"/>
          <w:sz w:val="24"/>
        </w:rPr>
        <w:t>i infrastrukturę. Ponadto działania adaptacyjne na poziomie regionalnym mogą przyczynić się do budowy większej odporności społecz</w:t>
      </w:r>
      <w:r w:rsidR="00555918">
        <w:rPr>
          <w:rFonts w:cstheme="minorHAnsi"/>
          <w:color w:val="002060"/>
          <w:sz w:val="24"/>
        </w:rPr>
        <w:t>eństwa</w:t>
      </w:r>
      <w:r w:rsidRPr="00C50B97">
        <w:rPr>
          <w:rFonts w:cstheme="minorHAnsi"/>
          <w:color w:val="002060"/>
          <w:sz w:val="24"/>
        </w:rPr>
        <w:t xml:space="preserve"> na skutki zmian klimatu poprzez wzmocnienie zdolności </w:t>
      </w:r>
      <w:r w:rsidR="00555918">
        <w:rPr>
          <w:rFonts w:cstheme="minorHAnsi"/>
          <w:color w:val="002060"/>
          <w:sz w:val="24"/>
        </w:rPr>
        <w:t>mieszkańców</w:t>
      </w:r>
      <w:r w:rsidRPr="00C50B97">
        <w:rPr>
          <w:rFonts w:cstheme="minorHAnsi"/>
          <w:color w:val="002060"/>
          <w:sz w:val="24"/>
        </w:rPr>
        <w:t xml:space="preserve"> do radzenia sobie z zagrożeniami i reagowania na kryzysy. Współpraca i koordynacja </w:t>
      </w:r>
      <w:r w:rsidR="00555918">
        <w:rPr>
          <w:rFonts w:cstheme="minorHAnsi"/>
          <w:color w:val="002060"/>
          <w:sz w:val="24"/>
        </w:rPr>
        <w:t>po</w:t>
      </w:r>
      <w:r w:rsidRPr="00C50B97">
        <w:rPr>
          <w:rFonts w:cstheme="minorHAnsi"/>
          <w:color w:val="002060"/>
          <w:sz w:val="24"/>
        </w:rPr>
        <w:t xml:space="preserve">między różnymi sektorami oraz instytucjami na poziomie regionalnym </w:t>
      </w:r>
      <w:r w:rsidR="00555918">
        <w:rPr>
          <w:rFonts w:cstheme="minorHAnsi"/>
          <w:color w:val="002060"/>
          <w:sz w:val="24"/>
        </w:rPr>
        <w:t xml:space="preserve">przyczynia się również do wypracowania </w:t>
      </w:r>
      <w:r w:rsidRPr="00C50B97">
        <w:rPr>
          <w:rFonts w:cstheme="minorHAnsi"/>
          <w:color w:val="002060"/>
          <w:sz w:val="24"/>
        </w:rPr>
        <w:t xml:space="preserve">skuteczniejszych rozwiązań. </w:t>
      </w:r>
      <w:r w:rsidR="00555918">
        <w:rPr>
          <w:rFonts w:cstheme="minorHAnsi"/>
          <w:color w:val="002060"/>
          <w:sz w:val="24"/>
        </w:rPr>
        <w:t xml:space="preserve">Podejmowanie działań adaptacyjnych to również szansa na rozwój regionu - aktywizują mieszkańców, </w:t>
      </w:r>
      <w:r w:rsidR="00C54057">
        <w:rPr>
          <w:rFonts w:cstheme="minorHAnsi"/>
          <w:color w:val="002060"/>
          <w:sz w:val="24"/>
        </w:rPr>
        <w:t>wpływają, na jakość</w:t>
      </w:r>
      <w:r w:rsidR="00555918">
        <w:rPr>
          <w:rFonts w:cstheme="minorHAnsi"/>
          <w:color w:val="002060"/>
          <w:sz w:val="24"/>
        </w:rPr>
        <w:t xml:space="preserve"> i komfort życia w mieście. </w:t>
      </w:r>
      <w:r w:rsidR="00C842F1">
        <w:rPr>
          <w:rFonts w:cstheme="minorHAnsi"/>
          <w:color w:val="002060"/>
          <w:sz w:val="24"/>
        </w:rPr>
        <w:t>A</w:t>
      </w:r>
      <w:r w:rsidRPr="00C50B97">
        <w:rPr>
          <w:rFonts w:cstheme="minorHAnsi"/>
          <w:color w:val="002060"/>
          <w:sz w:val="24"/>
        </w:rPr>
        <w:t xml:space="preserve">daptacja na poziomie regionalnym </w:t>
      </w:r>
      <w:r w:rsidR="003340AF">
        <w:rPr>
          <w:rFonts w:cstheme="minorHAnsi"/>
          <w:color w:val="002060"/>
          <w:sz w:val="24"/>
        </w:rPr>
        <w:t>to także</w:t>
      </w:r>
      <w:r w:rsidRPr="00C50B97">
        <w:rPr>
          <w:rFonts w:cstheme="minorHAnsi"/>
          <w:color w:val="002060"/>
          <w:sz w:val="24"/>
        </w:rPr>
        <w:t xml:space="preserve"> działania mające na celu ochronę środowiska i różnorodności</w:t>
      </w:r>
      <w:r w:rsidR="003340AF">
        <w:rPr>
          <w:rFonts w:cstheme="minorHAnsi"/>
          <w:color w:val="002060"/>
          <w:sz w:val="24"/>
        </w:rPr>
        <w:t xml:space="preserve"> biologicznej</w:t>
      </w:r>
      <w:r w:rsidRPr="00C50B97">
        <w:rPr>
          <w:rFonts w:cstheme="minorHAnsi"/>
          <w:color w:val="002060"/>
          <w:sz w:val="24"/>
        </w:rPr>
        <w:t xml:space="preserve">, co przyczynia się do zachowania unikalnych ekosystemów i gatunków w </w:t>
      </w:r>
      <w:r w:rsidR="003340AF">
        <w:rPr>
          <w:rFonts w:cstheme="minorHAnsi"/>
          <w:color w:val="002060"/>
          <w:sz w:val="24"/>
        </w:rPr>
        <w:t>regionie</w:t>
      </w:r>
      <w:r w:rsidRPr="00C50B97">
        <w:rPr>
          <w:rFonts w:cstheme="minorHAnsi"/>
          <w:color w:val="002060"/>
          <w:sz w:val="24"/>
        </w:rPr>
        <w:t>.</w:t>
      </w:r>
    </w:p>
    <w:p w14:paraId="4D0213BE" w14:textId="3ABF3603" w:rsidR="00C50B97" w:rsidRDefault="00C50B97" w:rsidP="00C50B97">
      <w:pPr>
        <w:spacing w:after="0"/>
        <w:jc w:val="both"/>
        <w:rPr>
          <w:rFonts w:cstheme="minorHAnsi"/>
          <w:color w:val="002060"/>
          <w:sz w:val="24"/>
        </w:rPr>
      </w:pPr>
    </w:p>
    <w:p w14:paraId="55B5C9AD" w14:textId="2E399BB3" w:rsidR="00121B9F" w:rsidRPr="00121B9F" w:rsidRDefault="00121B9F" w:rsidP="00121B9F">
      <w:pPr>
        <w:spacing w:after="0"/>
        <w:jc w:val="both"/>
        <w:rPr>
          <w:rFonts w:cstheme="minorHAnsi"/>
          <w:color w:val="002060"/>
          <w:sz w:val="24"/>
        </w:rPr>
      </w:pPr>
      <w:r w:rsidRPr="00121B9F">
        <w:rPr>
          <w:rFonts w:cstheme="minorHAnsi"/>
          <w:color w:val="002060"/>
          <w:sz w:val="24"/>
        </w:rPr>
        <w:t xml:space="preserve">Regionalny Plan Adaptacji do Zmian </w:t>
      </w:r>
      <w:r w:rsidR="00C54057" w:rsidRPr="00121B9F">
        <w:rPr>
          <w:rFonts w:cstheme="minorHAnsi"/>
          <w:color w:val="002060"/>
          <w:sz w:val="24"/>
        </w:rPr>
        <w:t>Klimatu to</w:t>
      </w:r>
      <w:r w:rsidRPr="00121B9F">
        <w:rPr>
          <w:rFonts w:cstheme="minorHAnsi"/>
          <w:color w:val="002060"/>
          <w:sz w:val="24"/>
        </w:rPr>
        <w:t xml:space="preserve"> element kształtowania polityki rozwoju i wizji regionu w kontekście coraz bardziej odczuwalnych zmian klimatu. </w:t>
      </w:r>
      <w:r w:rsidR="00C50B97">
        <w:rPr>
          <w:rFonts w:cstheme="minorHAnsi"/>
          <w:color w:val="002060"/>
          <w:sz w:val="24"/>
        </w:rPr>
        <w:t xml:space="preserve">Dokument, który na zlecenie Urzędu Marszałkowskiego Województwa Śląskiego przygotują eksperci </w:t>
      </w:r>
      <w:r w:rsidR="00C842F1" w:rsidRPr="00C842F1">
        <w:rPr>
          <w:rFonts w:cstheme="minorHAnsi"/>
          <w:color w:val="002060"/>
          <w:sz w:val="24"/>
        </w:rPr>
        <w:t xml:space="preserve">Instytutu Ochrony Środowiska – Państwowego Instytutu Badawczego </w:t>
      </w:r>
      <w:r w:rsidR="00C50B97">
        <w:rPr>
          <w:rFonts w:cstheme="minorHAnsi"/>
          <w:color w:val="002060"/>
          <w:sz w:val="24"/>
        </w:rPr>
        <w:t>b</w:t>
      </w:r>
      <w:r w:rsidRPr="00121B9F">
        <w:rPr>
          <w:rFonts w:cstheme="minorHAnsi"/>
          <w:color w:val="002060"/>
          <w:sz w:val="24"/>
        </w:rPr>
        <w:t xml:space="preserve">ędzie zawierał plan działań adaptacyjnych na podstawie przeprowadzonej diagnozy, w tym analizy zjawisk klimatycznych oraz identyfikacji najbardziej wrażliwych obszarów i sektorów. Opracowanie określi priorytety i ramy dla działań adaptacyjnych </w:t>
      </w:r>
      <w:r w:rsidR="00B0326A">
        <w:rPr>
          <w:rFonts w:cstheme="minorHAnsi"/>
          <w:color w:val="002060"/>
          <w:sz w:val="24"/>
        </w:rPr>
        <w:t xml:space="preserve">niezbędnych do </w:t>
      </w:r>
      <w:r w:rsidR="008F6882" w:rsidRPr="00121B9F">
        <w:rPr>
          <w:rFonts w:cstheme="minorHAnsi"/>
          <w:color w:val="002060"/>
          <w:sz w:val="24"/>
        </w:rPr>
        <w:t>podję</w:t>
      </w:r>
      <w:r w:rsidR="008F6882">
        <w:rPr>
          <w:rFonts w:cstheme="minorHAnsi"/>
          <w:color w:val="002060"/>
          <w:sz w:val="24"/>
        </w:rPr>
        <w:t>cia</w:t>
      </w:r>
      <w:r w:rsidR="00B0326A" w:rsidRPr="00121B9F">
        <w:rPr>
          <w:rFonts w:cstheme="minorHAnsi"/>
          <w:color w:val="002060"/>
          <w:sz w:val="24"/>
        </w:rPr>
        <w:t xml:space="preserve"> </w:t>
      </w:r>
      <w:r w:rsidRPr="00121B9F">
        <w:rPr>
          <w:rFonts w:cstheme="minorHAnsi"/>
          <w:color w:val="002060"/>
          <w:sz w:val="24"/>
        </w:rPr>
        <w:t>na szczeblu regionalnym i lokalnym.</w:t>
      </w:r>
    </w:p>
    <w:p w14:paraId="3A06C23F" w14:textId="77777777" w:rsidR="00121B9F" w:rsidRPr="00121B9F" w:rsidRDefault="00121B9F" w:rsidP="00121B9F">
      <w:pPr>
        <w:spacing w:after="0"/>
        <w:jc w:val="both"/>
        <w:rPr>
          <w:rFonts w:cstheme="minorHAnsi"/>
          <w:color w:val="002060"/>
          <w:sz w:val="24"/>
        </w:rPr>
      </w:pPr>
    </w:p>
    <w:p w14:paraId="3056C0E8" w14:textId="0B02AEB8" w:rsidR="00121B9F" w:rsidRPr="00121B9F" w:rsidRDefault="00121B9F" w:rsidP="00121B9F">
      <w:pPr>
        <w:spacing w:after="0"/>
        <w:jc w:val="both"/>
        <w:rPr>
          <w:rFonts w:cstheme="minorHAnsi"/>
          <w:color w:val="002060"/>
          <w:sz w:val="24"/>
        </w:rPr>
      </w:pPr>
      <w:r w:rsidRPr="00121B9F">
        <w:rPr>
          <w:rFonts w:cstheme="minorHAnsi"/>
          <w:color w:val="002060"/>
          <w:sz w:val="24"/>
        </w:rPr>
        <w:t xml:space="preserve">Dokument ma przygotować mieszkańców do coraz bardziej odczuwalnych zmian klimatu – </w:t>
      </w:r>
      <w:r w:rsidR="00B0326A" w:rsidRPr="00121B9F">
        <w:rPr>
          <w:rFonts w:cstheme="minorHAnsi"/>
          <w:color w:val="002060"/>
          <w:sz w:val="24"/>
        </w:rPr>
        <w:t>zmniejsz</w:t>
      </w:r>
      <w:r w:rsidR="00B0326A">
        <w:rPr>
          <w:rFonts w:cstheme="minorHAnsi"/>
          <w:color w:val="002060"/>
          <w:sz w:val="24"/>
        </w:rPr>
        <w:t>yć</w:t>
      </w:r>
      <w:r w:rsidR="00B0326A" w:rsidRPr="00121B9F">
        <w:rPr>
          <w:rFonts w:cstheme="minorHAnsi"/>
          <w:color w:val="002060"/>
          <w:sz w:val="24"/>
        </w:rPr>
        <w:t xml:space="preserve"> </w:t>
      </w:r>
      <w:r w:rsidRPr="00121B9F">
        <w:rPr>
          <w:rFonts w:cstheme="minorHAnsi"/>
          <w:color w:val="002060"/>
          <w:sz w:val="24"/>
        </w:rPr>
        <w:t xml:space="preserve">podatności na zjawiska ekstremalne oraz </w:t>
      </w:r>
      <w:r w:rsidR="00B0326A" w:rsidRPr="00121B9F">
        <w:rPr>
          <w:rFonts w:cstheme="minorHAnsi"/>
          <w:color w:val="002060"/>
          <w:sz w:val="24"/>
        </w:rPr>
        <w:t>zwiększ</w:t>
      </w:r>
      <w:r w:rsidR="00B0326A">
        <w:rPr>
          <w:rFonts w:cstheme="minorHAnsi"/>
          <w:color w:val="002060"/>
          <w:sz w:val="24"/>
        </w:rPr>
        <w:t xml:space="preserve">yć </w:t>
      </w:r>
      <w:r w:rsidRPr="00121B9F">
        <w:rPr>
          <w:rFonts w:cstheme="minorHAnsi"/>
          <w:color w:val="002060"/>
          <w:sz w:val="24"/>
        </w:rPr>
        <w:t>potencjał do przeciwdziałania i zwalczania skutków tych zjawisk.</w:t>
      </w:r>
    </w:p>
    <w:p w14:paraId="0B334BD7" w14:textId="77777777" w:rsidR="00121B9F" w:rsidRPr="00121B9F" w:rsidRDefault="00121B9F" w:rsidP="00121B9F">
      <w:pPr>
        <w:spacing w:after="0"/>
        <w:jc w:val="both"/>
        <w:rPr>
          <w:rFonts w:cstheme="minorHAnsi"/>
          <w:color w:val="002060"/>
          <w:sz w:val="24"/>
        </w:rPr>
      </w:pPr>
    </w:p>
    <w:p w14:paraId="49F13C7D" w14:textId="5807E213" w:rsidR="00121B9F" w:rsidRPr="00121B9F" w:rsidRDefault="00121B9F" w:rsidP="00121B9F">
      <w:pPr>
        <w:spacing w:after="0"/>
        <w:jc w:val="both"/>
        <w:rPr>
          <w:rFonts w:cstheme="minorHAnsi"/>
          <w:color w:val="002060"/>
          <w:sz w:val="24"/>
        </w:rPr>
      </w:pPr>
      <w:r w:rsidRPr="00121B9F">
        <w:rPr>
          <w:rFonts w:cstheme="minorHAnsi"/>
          <w:color w:val="002060"/>
          <w:sz w:val="24"/>
        </w:rPr>
        <w:t xml:space="preserve">Opracowanie Regionalnego Planu Adaptacji do zmian klimatu będzie realizowane w ramach projektu zintegrowanego LIFE „IP </w:t>
      </w:r>
      <w:bookmarkStart w:id="0" w:name="_GoBack"/>
      <w:r w:rsidRPr="00121B9F">
        <w:rPr>
          <w:rFonts w:cstheme="minorHAnsi"/>
          <w:color w:val="002060"/>
          <w:sz w:val="24"/>
        </w:rPr>
        <w:t xml:space="preserve">LIFE dla Adaptacji Terenów </w:t>
      </w:r>
      <w:proofErr w:type="spellStart"/>
      <w:r w:rsidRPr="00121B9F">
        <w:rPr>
          <w:rFonts w:cstheme="minorHAnsi"/>
          <w:color w:val="002060"/>
          <w:sz w:val="24"/>
        </w:rPr>
        <w:t>Pogórniczych</w:t>
      </w:r>
      <w:proofErr w:type="spellEnd"/>
      <w:r w:rsidRPr="00121B9F">
        <w:rPr>
          <w:rFonts w:cstheme="minorHAnsi"/>
          <w:color w:val="002060"/>
          <w:sz w:val="24"/>
        </w:rPr>
        <w:t xml:space="preserve">” [LIFE20 IPC/CZ/000004 – LIFE-IP COALA], współfinansowanego ze środków instrumentu finansowego LIFE w ramach środków Unii Europejskiej oraz Narodowego Funduszu Ochrony Środowiska i Gospodarki Wodnej, a także budżetu </w:t>
      </w:r>
      <w:r w:rsidR="00137213">
        <w:rPr>
          <w:rFonts w:cstheme="minorHAnsi"/>
          <w:color w:val="002060"/>
          <w:sz w:val="24"/>
        </w:rPr>
        <w:t>W</w:t>
      </w:r>
      <w:r w:rsidRPr="00121B9F">
        <w:rPr>
          <w:rFonts w:cstheme="minorHAnsi"/>
          <w:color w:val="002060"/>
          <w:sz w:val="24"/>
        </w:rPr>
        <w:t xml:space="preserve">ojewództwa </w:t>
      </w:r>
      <w:r w:rsidR="00137213">
        <w:rPr>
          <w:rFonts w:cstheme="minorHAnsi"/>
          <w:color w:val="002060"/>
          <w:sz w:val="24"/>
        </w:rPr>
        <w:t>Ś</w:t>
      </w:r>
      <w:r w:rsidRPr="00121B9F">
        <w:rPr>
          <w:rFonts w:cstheme="minorHAnsi"/>
          <w:color w:val="002060"/>
          <w:sz w:val="24"/>
        </w:rPr>
        <w:t>ląskiego. Beneficjentem koordynującym ten projekt jest Kraj Morawsko-Śląski (Republika Czeska) – w opracowaniu dokumentu zostaną wykorzystane dobre praktyki oraz doświadczeni</w:t>
      </w:r>
      <w:r w:rsidR="00B0326A">
        <w:rPr>
          <w:rFonts w:cstheme="minorHAnsi"/>
          <w:color w:val="002060"/>
          <w:sz w:val="24"/>
        </w:rPr>
        <w:t>a</w:t>
      </w:r>
      <w:r w:rsidRPr="00121B9F">
        <w:rPr>
          <w:rFonts w:cstheme="minorHAnsi"/>
          <w:color w:val="002060"/>
          <w:sz w:val="24"/>
        </w:rPr>
        <w:t xml:space="preserve"> tego regionu w opracowaniu plan</w:t>
      </w:r>
      <w:r w:rsidR="00B0326A">
        <w:rPr>
          <w:rFonts w:cstheme="minorHAnsi"/>
          <w:color w:val="002060"/>
          <w:sz w:val="24"/>
        </w:rPr>
        <w:t>ów</w:t>
      </w:r>
      <w:r w:rsidRPr="00121B9F">
        <w:rPr>
          <w:rFonts w:cstheme="minorHAnsi"/>
          <w:color w:val="002060"/>
          <w:sz w:val="24"/>
        </w:rPr>
        <w:t xml:space="preserve"> adaptacji do zmian klimatu.</w:t>
      </w:r>
    </w:p>
    <w:p w14:paraId="46AA68E4" w14:textId="77777777" w:rsidR="00121B9F" w:rsidRPr="00121B9F" w:rsidRDefault="00121B9F" w:rsidP="00121B9F">
      <w:pPr>
        <w:spacing w:after="0"/>
        <w:jc w:val="both"/>
        <w:rPr>
          <w:rFonts w:cstheme="minorHAnsi"/>
          <w:color w:val="002060"/>
          <w:sz w:val="24"/>
        </w:rPr>
      </w:pPr>
    </w:p>
    <w:bookmarkEnd w:id="0"/>
    <w:p w14:paraId="1286D8BC" w14:textId="47C5BB9B" w:rsidR="00121B9F" w:rsidRPr="00121B9F" w:rsidRDefault="00121B9F" w:rsidP="00121B9F">
      <w:pPr>
        <w:spacing w:after="0"/>
        <w:jc w:val="both"/>
        <w:rPr>
          <w:rFonts w:cstheme="minorHAnsi"/>
          <w:color w:val="002060"/>
          <w:sz w:val="24"/>
        </w:rPr>
      </w:pPr>
      <w:r w:rsidRPr="00121B9F">
        <w:rPr>
          <w:rFonts w:cstheme="minorHAnsi"/>
          <w:color w:val="002060"/>
          <w:sz w:val="24"/>
        </w:rPr>
        <w:t xml:space="preserve">Regionalny Plan </w:t>
      </w:r>
      <w:r w:rsidR="00C54057" w:rsidRPr="00121B9F">
        <w:rPr>
          <w:rFonts w:cstheme="minorHAnsi"/>
          <w:color w:val="002060"/>
          <w:sz w:val="24"/>
        </w:rPr>
        <w:t>Adaptacji będzie</w:t>
      </w:r>
      <w:r w:rsidRPr="00121B9F">
        <w:rPr>
          <w:rFonts w:cstheme="minorHAnsi"/>
          <w:color w:val="002060"/>
          <w:sz w:val="24"/>
        </w:rPr>
        <w:t xml:space="preserve"> </w:t>
      </w:r>
      <w:r w:rsidR="00B0326A">
        <w:rPr>
          <w:rFonts w:cstheme="minorHAnsi"/>
          <w:color w:val="002060"/>
          <w:sz w:val="24"/>
        </w:rPr>
        <w:t xml:space="preserve">uwzględniał </w:t>
      </w:r>
      <w:r w:rsidRPr="00121B9F">
        <w:rPr>
          <w:rFonts w:cstheme="minorHAnsi"/>
          <w:color w:val="002060"/>
          <w:sz w:val="24"/>
        </w:rPr>
        <w:t xml:space="preserve">również  </w:t>
      </w:r>
      <w:r w:rsidR="00B0326A" w:rsidRPr="00121B9F">
        <w:rPr>
          <w:rFonts w:cstheme="minorHAnsi"/>
          <w:color w:val="002060"/>
          <w:sz w:val="24"/>
        </w:rPr>
        <w:t>teren</w:t>
      </w:r>
      <w:r w:rsidR="00B0326A">
        <w:rPr>
          <w:rFonts w:cstheme="minorHAnsi"/>
          <w:color w:val="002060"/>
          <w:sz w:val="24"/>
        </w:rPr>
        <w:t>y</w:t>
      </w:r>
      <w:r w:rsidR="00B0326A" w:rsidRPr="00121B9F">
        <w:rPr>
          <w:rFonts w:cstheme="minorHAnsi"/>
          <w:color w:val="002060"/>
          <w:sz w:val="24"/>
        </w:rPr>
        <w:t xml:space="preserve"> </w:t>
      </w:r>
      <w:proofErr w:type="spellStart"/>
      <w:r w:rsidR="00B0326A" w:rsidRPr="00121B9F">
        <w:rPr>
          <w:rFonts w:cstheme="minorHAnsi"/>
          <w:color w:val="002060"/>
          <w:sz w:val="24"/>
        </w:rPr>
        <w:t>pogórnicz</w:t>
      </w:r>
      <w:r w:rsidR="00B0326A">
        <w:rPr>
          <w:rFonts w:cstheme="minorHAnsi"/>
          <w:color w:val="002060"/>
          <w:sz w:val="24"/>
        </w:rPr>
        <w:t>e</w:t>
      </w:r>
      <w:proofErr w:type="spellEnd"/>
      <w:r w:rsidR="00B0326A" w:rsidRPr="00121B9F">
        <w:rPr>
          <w:rFonts w:cstheme="minorHAnsi"/>
          <w:color w:val="002060"/>
          <w:sz w:val="24"/>
        </w:rPr>
        <w:t xml:space="preserve"> </w:t>
      </w:r>
      <w:r w:rsidRPr="00121B9F">
        <w:rPr>
          <w:rFonts w:cstheme="minorHAnsi"/>
          <w:color w:val="002060"/>
          <w:sz w:val="24"/>
        </w:rPr>
        <w:t>–</w:t>
      </w:r>
      <w:r w:rsidR="00B0326A">
        <w:rPr>
          <w:rFonts w:cstheme="minorHAnsi"/>
          <w:color w:val="002060"/>
          <w:sz w:val="24"/>
        </w:rPr>
        <w:t xml:space="preserve"> </w:t>
      </w:r>
      <w:r w:rsidRPr="00121B9F">
        <w:rPr>
          <w:rFonts w:cstheme="minorHAnsi"/>
          <w:color w:val="002060"/>
          <w:sz w:val="24"/>
        </w:rPr>
        <w:t>specyficzn</w:t>
      </w:r>
      <w:r w:rsidR="00B0326A">
        <w:rPr>
          <w:rFonts w:cstheme="minorHAnsi"/>
          <w:color w:val="002060"/>
          <w:sz w:val="24"/>
        </w:rPr>
        <w:t>e</w:t>
      </w:r>
      <w:r w:rsidRPr="00121B9F">
        <w:rPr>
          <w:rFonts w:cstheme="minorHAnsi"/>
          <w:color w:val="002060"/>
          <w:sz w:val="24"/>
        </w:rPr>
        <w:t xml:space="preserve"> dla naszego regionu. Za opracowanie tej części dokumentu odpowiadać będzie Główny Instytut Górnictwa – partner w projekcie zintegrowanym LIFE-IP COALA.</w:t>
      </w:r>
    </w:p>
    <w:p w14:paraId="5909EFC1" w14:textId="7B73D03E" w:rsidR="001F6BB0" w:rsidRDefault="001F6BB0" w:rsidP="00121B9F">
      <w:pPr>
        <w:pBdr>
          <w:bottom w:val="single" w:sz="12" w:space="1" w:color="auto"/>
        </w:pBdr>
        <w:spacing w:after="0"/>
        <w:jc w:val="both"/>
        <w:rPr>
          <w:rFonts w:cstheme="minorHAnsi"/>
          <w:color w:val="002060"/>
          <w:sz w:val="24"/>
        </w:rPr>
      </w:pPr>
    </w:p>
    <w:p w14:paraId="27A23500" w14:textId="6D77A5A5" w:rsidR="00C842F1" w:rsidRPr="008B1E61" w:rsidRDefault="00C842F1" w:rsidP="00C842F1">
      <w:pPr>
        <w:spacing w:before="240" w:after="0"/>
        <w:rPr>
          <w:rFonts w:cstheme="minorHAnsi"/>
          <w:color w:val="002060"/>
          <w:sz w:val="20"/>
          <w:szCs w:val="20"/>
        </w:rPr>
      </w:pPr>
      <w:r>
        <w:rPr>
          <w:rFonts w:cstheme="minorHAnsi"/>
          <w:color w:val="002060"/>
          <w:sz w:val="20"/>
          <w:szCs w:val="20"/>
        </w:rPr>
        <w:t xml:space="preserve">Instytut Ochrony Środowiska – Państwowy Instytut Badawczy na zlecenie </w:t>
      </w:r>
      <w:r w:rsidRPr="008B1E61">
        <w:rPr>
          <w:rFonts w:cstheme="minorHAnsi"/>
          <w:color w:val="002060"/>
          <w:sz w:val="20"/>
          <w:szCs w:val="20"/>
        </w:rPr>
        <w:t>U</w:t>
      </w:r>
      <w:r>
        <w:rPr>
          <w:rFonts w:cstheme="minorHAnsi"/>
          <w:color w:val="002060"/>
          <w:sz w:val="20"/>
          <w:szCs w:val="20"/>
        </w:rPr>
        <w:t>rzę</w:t>
      </w:r>
      <w:r w:rsidRPr="008B1E61">
        <w:rPr>
          <w:rFonts w:cstheme="minorHAnsi"/>
          <w:color w:val="002060"/>
          <w:sz w:val="20"/>
          <w:szCs w:val="20"/>
        </w:rPr>
        <w:t>d</w:t>
      </w:r>
      <w:r>
        <w:rPr>
          <w:rFonts w:cstheme="minorHAnsi"/>
          <w:color w:val="002060"/>
          <w:sz w:val="20"/>
          <w:szCs w:val="20"/>
        </w:rPr>
        <w:t>u</w:t>
      </w:r>
      <w:r w:rsidRPr="008B1E61">
        <w:rPr>
          <w:rFonts w:cstheme="minorHAnsi"/>
          <w:color w:val="002060"/>
          <w:sz w:val="20"/>
          <w:szCs w:val="20"/>
        </w:rPr>
        <w:t xml:space="preserve"> Marszałkowski</w:t>
      </w:r>
      <w:r>
        <w:rPr>
          <w:rFonts w:cstheme="minorHAnsi"/>
          <w:color w:val="002060"/>
          <w:sz w:val="20"/>
          <w:szCs w:val="20"/>
        </w:rPr>
        <w:t>ego</w:t>
      </w:r>
      <w:r w:rsidRPr="008B1E61">
        <w:rPr>
          <w:rFonts w:cstheme="minorHAnsi"/>
          <w:color w:val="002060"/>
          <w:sz w:val="20"/>
          <w:szCs w:val="20"/>
        </w:rPr>
        <w:t xml:space="preserve"> Województwa Śląskiego opracowuje Regionalny Plan Adaptacji do zmian klimatu, w którym przeprowadzona będzie diagnoza dot. skutków zmian klimatu dla Województwa. </w:t>
      </w:r>
      <w:r>
        <w:rPr>
          <w:rFonts w:cstheme="minorHAnsi"/>
          <w:color w:val="002060"/>
          <w:sz w:val="20"/>
          <w:szCs w:val="20"/>
        </w:rPr>
        <w:t xml:space="preserve">Jest to pierwsze opracowanie tego typu na poziomie regionalnym w Polsce. </w:t>
      </w:r>
      <w:r w:rsidRPr="008B1E61">
        <w:rPr>
          <w:rFonts w:cstheme="minorHAnsi"/>
          <w:color w:val="002060"/>
          <w:sz w:val="20"/>
          <w:szCs w:val="20"/>
        </w:rPr>
        <w:t>W Planie tym znajdą się działania</w:t>
      </w:r>
      <w:r>
        <w:rPr>
          <w:rFonts w:cstheme="minorHAnsi"/>
          <w:color w:val="002060"/>
          <w:sz w:val="20"/>
          <w:szCs w:val="20"/>
        </w:rPr>
        <w:t xml:space="preserve">, które pomogą miastom i gminom </w:t>
      </w:r>
      <w:r w:rsidRPr="008B1E61">
        <w:rPr>
          <w:rFonts w:cstheme="minorHAnsi"/>
          <w:color w:val="002060"/>
          <w:sz w:val="20"/>
          <w:szCs w:val="20"/>
        </w:rPr>
        <w:t>województwa w radzeniu sobie ze skutkami zmian klimatu. Zgodnie z założeniami, gotowy dokument ma zostać opracowany do września 2025 r.</w:t>
      </w:r>
    </w:p>
    <w:p w14:paraId="14D812AD" w14:textId="77777777" w:rsidR="00C842F1" w:rsidRPr="008B1E61" w:rsidRDefault="00C842F1" w:rsidP="00C842F1">
      <w:pPr>
        <w:spacing w:before="240" w:after="0"/>
        <w:rPr>
          <w:rFonts w:cstheme="minorHAnsi"/>
          <w:color w:val="002060"/>
          <w:sz w:val="20"/>
          <w:szCs w:val="20"/>
        </w:rPr>
      </w:pPr>
      <w:r w:rsidRPr="008B1E61">
        <w:rPr>
          <w:rFonts w:cstheme="minorHAnsi"/>
          <w:color w:val="002060"/>
          <w:sz w:val="20"/>
          <w:szCs w:val="20"/>
        </w:rPr>
        <w:t>W ramach opracowania Regionalnego Planu Adaptacji do zmian klimatu Urząd Marszałkowski Województwa Śląskiego uruchomi proces szerokiej partycypacji społecznej, który będzie miał na celu włączenie jak największej liczby interesariuszy, instytucji oraz grup społecznych. Działania te będą realizowane między innymi poprzez warsztaty oraz spotkania prowadzone w formie stacjonarnej we wszystkich czterech subregionach województwa, a także m.in. spotkania on-line czy ankietyzację.</w:t>
      </w:r>
    </w:p>
    <w:p w14:paraId="405129E0" w14:textId="77777777" w:rsidR="00C842F1" w:rsidRPr="008B1E61" w:rsidRDefault="00C842F1" w:rsidP="00C842F1">
      <w:pPr>
        <w:spacing w:before="240" w:after="0"/>
        <w:rPr>
          <w:rFonts w:cstheme="minorHAnsi"/>
          <w:color w:val="002060"/>
          <w:sz w:val="20"/>
          <w:szCs w:val="20"/>
        </w:rPr>
      </w:pPr>
      <w:r w:rsidRPr="008B1E61">
        <w:rPr>
          <w:rFonts w:cstheme="minorHAnsi"/>
          <w:color w:val="002060"/>
          <w:sz w:val="20"/>
          <w:szCs w:val="20"/>
        </w:rPr>
        <w:lastRenderedPageBreak/>
        <w:t xml:space="preserve">Aby dowiedzieć się więcej o Regionalnym Planie Adaptacji, zachęcamy do śledzenia strony </w:t>
      </w:r>
      <w:hyperlink r:id="rId8" w:history="1">
        <w:r w:rsidRPr="00AD6374">
          <w:rPr>
            <w:rStyle w:val="Hipercze"/>
            <w:rFonts w:cstheme="minorHAnsi"/>
            <w:sz w:val="20"/>
            <w:szCs w:val="20"/>
          </w:rPr>
          <w:t>https://powietrze.slaskie.pl/</w:t>
        </w:r>
      </w:hyperlink>
      <w:r w:rsidRPr="008B1E61">
        <w:rPr>
          <w:rFonts w:cstheme="minorHAnsi"/>
          <w:color w:val="002060"/>
          <w:sz w:val="20"/>
          <w:szCs w:val="20"/>
        </w:rPr>
        <w:t xml:space="preserve">, gdzie będą publikowane wyniki kolejnych prac nad </w:t>
      </w:r>
      <w:r>
        <w:rPr>
          <w:rFonts w:cstheme="minorHAnsi"/>
          <w:color w:val="002060"/>
          <w:sz w:val="20"/>
          <w:szCs w:val="20"/>
        </w:rPr>
        <w:t>dokumentem</w:t>
      </w:r>
      <w:r w:rsidRPr="008B1E61">
        <w:rPr>
          <w:rFonts w:cstheme="minorHAnsi"/>
          <w:color w:val="002060"/>
          <w:sz w:val="20"/>
          <w:szCs w:val="20"/>
        </w:rPr>
        <w:t>.</w:t>
      </w:r>
    </w:p>
    <w:p w14:paraId="62745E88" w14:textId="77777777" w:rsidR="00C842F1" w:rsidRDefault="00C842F1" w:rsidP="00121B9F">
      <w:pPr>
        <w:spacing w:after="0"/>
        <w:jc w:val="both"/>
        <w:rPr>
          <w:rFonts w:cstheme="minorHAnsi"/>
          <w:color w:val="002060"/>
          <w:sz w:val="24"/>
        </w:rPr>
      </w:pPr>
    </w:p>
    <w:sectPr w:rsidR="00C842F1" w:rsidSect="006539AD">
      <w:headerReference w:type="default" r:id="rId9"/>
      <w:footerReference w:type="even" r:id="rId10"/>
      <w:footerReference w:type="default" r:id="rId11"/>
      <w:type w:val="continuous"/>
      <w:pgSz w:w="11900" w:h="16840"/>
      <w:pgMar w:top="2835" w:right="1418" w:bottom="1418" w:left="1418" w:header="709" w:footer="53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B67D65D" w16cex:dateUtc="2024-02-01T10:33:00Z"/>
  <w16cex:commentExtensible w16cex:durableId="35CE46CF" w16cex:dateUtc="2024-02-06T14:57:00Z"/>
  <w16cex:commentExtensible w16cex:durableId="058F7260" w16cex:dateUtc="2024-01-30T11:27:00Z"/>
  <w16cex:commentExtensible w16cex:durableId="2C387D4D" w16cex:dateUtc="2024-01-30T11:34:00Z"/>
  <w16cex:commentExtensible w16cex:durableId="21FCB996" w16cex:dateUtc="2024-02-01T10:40:00Z"/>
  <w16cex:commentExtensible w16cex:durableId="1F0B6D6E" w16cex:dateUtc="2024-02-06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C002" w14:textId="77777777" w:rsidR="00176832" w:rsidRDefault="00176832">
      <w:pPr>
        <w:spacing w:after="0" w:line="240" w:lineRule="auto"/>
      </w:pPr>
      <w:r>
        <w:separator/>
      </w:r>
    </w:p>
  </w:endnote>
  <w:endnote w:type="continuationSeparator" w:id="0">
    <w:p w14:paraId="189349F1" w14:textId="77777777" w:rsidR="00176832" w:rsidRDefault="0017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8CFF" w14:textId="77777777" w:rsidR="00702C59" w:rsidRDefault="001F4064" w:rsidP="00EA736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3450E67C" w14:textId="77777777" w:rsidR="00702C59" w:rsidRDefault="00702C59" w:rsidP="00204FB2">
    <w:pPr>
      <w:pStyle w:val="Stopka"/>
      <w:ind w:right="360"/>
    </w:pPr>
  </w:p>
  <w:p w14:paraId="1EA6E057" w14:textId="77777777" w:rsidR="00702C59" w:rsidRDefault="00702C59"/>
  <w:p w14:paraId="02F9336A" w14:textId="77777777" w:rsidR="00702C59" w:rsidRDefault="00702C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26C9" w14:textId="0698AF73" w:rsidR="00702C59" w:rsidRPr="00EA054C" w:rsidRDefault="001F4064" w:rsidP="00562694">
    <w:pPr>
      <w:pStyle w:val="Stopka"/>
      <w:framePr w:w="227" w:h="170" w:hRule="exact" w:wrap="around" w:vAnchor="page" w:hAnchor="page" w:x="10207" w:y="15594"/>
      <w:jc w:val="right"/>
      <w:rPr>
        <w:rStyle w:val="Numerstrony"/>
        <w:sz w:val="16"/>
        <w:szCs w:val="16"/>
      </w:rPr>
    </w:pPr>
    <w:r w:rsidRPr="00EA054C">
      <w:rPr>
        <w:rStyle w:val="Numerstrony"/>
        <w:sz w:val="16"/>
        <w:szCs w:val="16"/>
      </w:rPr>
      <w:fldChar w:fldCharType="begin"/>
    </w:r>
    <w:r w:rsidRPr="00EA054C">
      <w:rPr>
        <w:rStyle w:val="Numerstrony"/>
        <w:sz w:val="16"/>
        <w:szCs w:val="16"/>
      </w:rPr>
      <w:instrText xml:space="preserve"> PAGE </w:instrText>
    </w:r>
    <w:r w:rsidRPr="00EA054C">
      <w:rPr>
        <w:rStyle w:val="Numerstrony"/>
        <w:sz w:val="16"/>
        <w:szCs w:val="16"/>
      </w:rPr>
      <w:fldChar w:fldCharType="separate"/>
    </w:r>
    <w:r w:rsidR="00137213">
      <w:rPr>
        <w:rStyle w:val="Numerstrony"/>
        <w:sz w:val="16"/>
        <w:szCs w:val="16"/>
      </w:rPr>
      <w:t>3</w:t>
    </w:r>
    <w:r w:rsidRPr="00EA054C">
      <w:rPr>
        <w:rStyle w:val="Numerstrony"/>
        <w:sz w:val="16"/>
        <w:szCs w:val="16"/>
      </w:rPr>
      <w:fldChar w:fldCharType="end"/>
    </w:r>
  </w:p>
  <w:p w14:paraId="4EE7A870" w14:textId="38F76ABF" w:rsidR="00702C59" w:rsidRPr="00BA6BD0" w:rsidRDefault="007605DA" w:rsidP="00CE229E">
    <w:pPr>
      <w:pStyle w:val="Stopka"/>
      <w:tabs>
        <w:tab w:val="left" w:pos="3315"/>
      </w:tabs>
      <w:rPr>
        <w:lang w:val="pl-PL"/>
      </w:rPr>
    </w:pPr>
    <w:r>
      <w:rPr>
        <w:lang w:val="pl-PL" w:eastAsia="pl-PL"/>
      </w:rPr>
      <w:drawing>
        <wp:anchor distT="0" distB="0" distL="114300" distR="114300" simplePos="0" relativeHeight="251660288" behindDoc="1" locked="0" layoutInCell="1" allowOverlap="1" wp14:anchorId="27DB9C74" wp14:editId="2F0DC97C">
          <wp:simplePos x="0" y="0"/>
          <wp:positionH relativeFrom="page">
            <wp:posOffset>0</wp:posOffset>
          </wp:positionH>
          <wp:positionV relativeFrom="page">
            <wp:align>bottom</wp:align>
          </wp:positionV>
          <wp:extent cx="7571105" cy="9029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29E">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FF9B" w14:textId="77777777" w:rsidR="00176832" w:rsidRDefault="00176832">
      <w:pPr>
        <w:spacing w:after="0" w:line="240" w:lineRule="auto"/>
      </w:pPr>
      <w:r>
        <w:separator/>
      </w:r>
    </w:p>
  </w:footnote>
  <w:footnote w:type="continuationSeparator" w:id="0">
    <w:p w14:paraId="46A7CFB1" w14:textId="77777777" w:rsidR="00176832" w:rsidRDefault="00176832">
      <w:pPr>
        <w:spacing w:after="0" w:line="240" w:lineRule="auto"/>
      </w:pPr>
      <w:r>
        <w:continuationSeparator/>
      </w:r>
    </w:p>
  </w:footnote>
  <w:footnote w:id="1">
    <w:p w14:paraId="4629CCC8" w14:textId="4D307D4E" w:rsidR="00BE71B8" w:rsidRDefault="00BE71B8">
      <w:pPr>
        <w:pStyle w:val="Tekstprzypisudolnego"/>
      </w:pPr>
      <w:r>
        <w:rPr>
          <w:rStyle w:val="Odwoanieprzypisudolnego"/>
        </w:rPr>
        <w:footnoteRef/>
      </w:r>
      <w:r>
        <w:t xml:space="preserve"> </w:t>
      </w:r>
      <w:hyperlink r:id="rId1" w:history="1">
        <w:r w:rsidRPr="00A23E69">
          <w:rPr>
            <w:rStyle w:val="Hipercze"/>
          </w:rPr>
          <w:t>https://klimada2.ios.gov.pl/files/2023/Atlas_skutkow_zjawisk_ekstremalnych_w_Polsce.pdf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D8BB" w14:textId="667992BD" w:rsidR="00CE229E" w:rsidRDefault="00CE229E">
    <w:pPr>
      <w:pStyle w:val="Nagwek"/>
    </w:pPr>
    <w:r w:rsidRPr="00CE229E">
      <w:rPr>
        <w:rFonts w:cs="Times New Roman (Body CS)"/>
        <w:noProof/>
        <w:lang w:val="pl-PL" w:eastAsia="pl-PL"/>
      </w:rPr>
      <w:drawing>
        <wp:anchor distT="0" distB="0" distL="114300" distR="114300" simplePos="0" relativeHeight="251662336" behindDoc="1" locked="0" layoutInCell="1" allowOverlap="1" wp14:anchorId="60FF3B85" wp14:editId="3F74DBD5">
          <wp:simplePos x="0" y="0"/>
          <wp:positionH relativeFrom="page">
            <wp:align>right</wp:align>
          </wp:positionH>
          <wp:positionV relativeFrom="paragraph">
            <wp:posOffset>-448310</wp:posOffset>
          </wp:positionV>
          <wp:extent cx="7534275" cy="1257300"/>
          <wp:effectExtent l="0" t="0" r="9525" b="0"/>
          <wp:wrapNone/>
          <wp:docPr id="4" name="Obraz 4" descr="C:\Users\katarzyna.pasikowska\Downloads\STOPKA_papier_firmowy_kolor_RGB_STOPKA IOŚ_ skró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pasikowska\Downloads\STOPKA_papier_firmowy_kolor_RGB_STOPKA IOŚ_ skró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C50"/>
    <w:multiLevelType w:val="multilevel"/>
    <w:tmpl w:val="C8AE2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E10A4A"/>
    <w:multiLevelType w:val="hybridMultilevel"/>
    <w:tmpl w:val="76529316"/>
    <w:lvl w:ilvl="0" w:tplc="36024E3A">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1DD7A58"/>
    <w:multiLevelType w:val="hybridMultilevel"/>
    <w:tmpl w:val="8ABCC924"/>
    <w:lvl w:ilvl="0" w:tplc="A1B644C4">
      <w:start w:val="2"/>
      <w:numFmt w:val="bullet"/>
      <w:lvlText w:val=""/>
      <w:lvlJc w:val="left"/>
      <w:pPr>
        <w:ind w:left="720" w:hanging="360"/>
      </w:pPr>
      <w:rPr>
        <w:rFonts w:ascii="Wingdings" w:hAnsi="Wingdings" w:hint="default"/>
        <w:b w:val="0"/>
        <w:i w:val="0"/>
        <w:strike w:val="0"/>
        <w:dstrike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1F349AB"/>
    <w:multiLevelType w:val="hybridMultilevel"/>
    <w:tmpl w:val="2E98D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yMzQ1NLQwMTM3NTRV0lEKTi0uzszPAykwqwUAKpi5BiwAAAA="/>
  </w:docVars>
  <w:rsids>
    <w:rsidRoot w:val="00D92ED2"/>
    <w:rsid w:val="00007A8E"/>
    <w:rsid w:val="00013A74"/>
    <w:rsid w:val="00037564"/>
    <w:rsid w:val="00082791"/>
    <w:rsid w:val="00090EB4"/>
    <w:rsid w:val="0009232C"/>
    <w:rsid w:val="000C1D07"/>
    <w:rsid w:val="000C6342"/>
    <w:rsid w:val="000C7C1E"/>
    <w:rsid w:val="000E5A8D"/>
    <w:rsid w:val="000F16B0"/>
    <w:rsid w:val="000F3E1F"/>
    <w:rsid w:val="000F7202"/>
    <w:rsid w:val="001070D7"/>
    <w:rsid w:val="0011306C"/>
    <w:rsid w:val="00117F8F"/>
    <w:rsid w:val="00121B9F"/>
    <w:rsid w:val="001230DA"/>
    <w:rsid w:val="00137213"/>
    <w:rsid w:val="001435FA"/>
    <w:rsid w:val="0014403B"/>
    <w:rsid w:val="0015624C"/>
    <w:rsid w:val="00176832"/>
    <w:rsid w:val="001D7980"/>
    <w:rsid w:val="001E0D8D"/>
    <w:rsid w:val="001E4B7E"/>
    <w:rsid w:val="001F4064"/>
    <w:rsid w:val="001F6BB0"/>
    <w:rsid w:val="00200F17"/>
    <w:rsid w:val="00226325"/>
    <w:rsid w:val="0023267E"/>
    <w:rsid w:val="00236A6E"/>
    <w:rsid w:val="00240F53"/>
    <w:rsid w:val="00244067"/>
    <w:rsid w:val="00265C28"/>
    <w:rsid w:val="00271B47"/>
    <w:rsid w:val="002A424A"/>
    <w:rsid w:val="002E4D33"/>
    <w:rsid w:val="00301EB3"/>
    <w:rsid w:val="00313C30"/>
    <w:rsid w:val="003340AF"/>
    <w:rsid w:val="00337C88"/>
    <w:rsid w:val="003428C3"/>
    <w:rsid w:val="00343406"/>
    <w:rsid w:val="00352AF8"/>
    <w:rsid w:val="00382169"/>
    <w:rsid w:val="003C4FA4"/>
    <w:rsid w:val="003D19FC"/>
    <w:rsid w:val="003D31A9"/>
    <w:rsid w:val="003D74D3"/>
    <w:rsid w:val="004058AD"/>
    <w:rsid w:val="00405F06"/>
    <w:rsid w:val="00413FF2"/>
    <w:rsid w:val="00431DA2"/>
    <w:rsid w:val="00432AC0"/>
    <w:rsid w:val="00432C5E"/>
    <w:rsid w:val="004556E4"/>
    <w:rsid w:val="00463FC5"/>
    <w:rsid w:val="004671F1"/>
    <w:rsid w:val="00485025"/>
    <w:rsid w:val="004862F4"/>
    <w:rsid w:val="004A0F81"/>
    <w:rsid w:val="004A4FC5"/>
    <w:rsid w:val="004B3534"/>
    <w:rsid w:val="004C0078"/>
    <w:rsid w:val="004C3B46"/>
    <w:rsid w:val="004C47CE"/>
    <w:rsid w:val="004D5385"/>
    <w:rsid w:val="004F1957"/>
    <w:rsid w:val="00510076"/>
    <w:rsid w:val="005152D1"/>
    <w:rsid w:val="00522819"/>
    <w:rsid w:val="00535A60"/>
    <w:rsid w:val="00545668"/>
    <w:rsid w:val="0054740E"/>
    <w:rsid w:val="005525F0"/>
    <w:rsid w:val="00555918"/>
    <w:rsid w:val="0056010A"/>
    <w:rsid w:val="00573792"/>
    <w:rsid w:val="00574878"/>
    <w:rsid w:val="00584458"/>
    <w:rsid w:val="00593972"/>
    <w:rsid w:val="00593B97"/>
    <w:rsid w:val="005A4D79"/>
    <w:rsid w:val="005B468B"/>
    <w:rsid w:val="005D6D3E"/>
    <w:rsid w:val="005E3DA0"/>
    <w:rsid w:val="005E6B1B"/>
    <w:rsid w:val="005F651F"/>
    <w:rsid w:val="005F7BFA"/>
    <w:rsid w:val="0060260D"/>
    <w:rsid w:val="00614017"/>
    <w:rsid w:val="0062656D"/>
    <w:rsid w:val="00632F52"/>
    <w:rsid w:val="00641435"/>
    <w:rsid w:val="006539AD"/>
    <w:rsid w:val="00663006"/>
    <w:rsid w:val="00670690"/>
    <w:rsid w:val="006C1098"/>
    <w:rsid w:val="006D352A"/>
    <w:rsid w:val="006F1A8E"/>
    <w:rsid w:val="00702C59"/>
    <w:rsid w:val="007050D9"/>
    <w:rsid w:val="007235C6"/>
    <w:rsid w:val="00741209"/>
    <w:rsid w:val="00752529"/>
    <w:rsid w:val="007605DA"/>
    <w:rsid w:val="00776722"/>
    <w:rsid w:val="0078003F"/>
    <w:rsid w:val="00792EC8"/>
    <w:rsid w:val="007A3661"/>
    <w:rsid w:val="007A6C4A"/>
    <w:rsid w:val="007E4A7B"/>
    <w:rsid w:val="007F204D"/>
    <w:rsid w:val="007F4496"/>
    <w:rsid w:val="00805468"/>
    <w:rsid w:val="00807736"/>
    <w:rsid w:val="00822DEC"/>
    <w:rsid w:val="008423FE"/>
    <w:rsid w:val="0085309D"/>
    <w:rsid w:val="00857278"/>
    <w:rsid w:val="008648C2"/>
    <w:rsid w:val="008F6882"/>
    <w:rsid w:val="009031B9"/>
    <w:rsid w:val="00952E21"/>
    <w:rsid w:val="00965189"/>
    <w:rsid w:val="00990D62"/>
    <w:rsid w:val="00991F09"/>
    <w:rsid w:val="00996C15"/>
    <w:rsid w:val="009A1E9C"/>
    <w:rsid w:val="009B3B5D"/>
    <w:rsid w:val="009B7F21"/>
    <w:rsid w:val="009D301A"/>
    <w:rsid w:val="009E0CE2"/>
    <w:rsid w:val="009E42E5"/>
    <w:rsid w:val="009F2990"/>
    <w:rsid w:val="009F3B6D"/>
    <w:rsid w:val="009F6591"/>
    <w:rsid w:val="00A068C0"/>
    <w:rsid w:val="00A20C55"/>
    <w:rsid w:val="00A23A53"/>
    <w:rsid w:val="00A568F2"/>
    <w:rsid w:val="00A64FF8"/>
    <w:rsid w:val="00A80142"/>
    <w:rsid w:val="00A93CEC"/>
    <w:rsid w:val="00AA7506"/>
    <w:rsid w:val="00AB5E2D"/>
    <w:rsid w:val="00AC1EBD"/>
    <w:rsid w:val="00AC25FC"/>
    <w:rsid w:val="00B02FC5"/>
    <w:rsid w:val="00B0326A"/>
    <w:rsid w:val="00B15FBF"/>
    <w:rsid w:val="00B22A1E"/>
    <w:rsid w:val="00B26957"/>
    <w:rsid w:val="00B837DF"/>
    <w:rsid w:val="00B87384"/>
    <w:rsid w:val="00BB1513"/>
    <w:rsid w:val="00BB6A1D"/>
    <w:rsid w:val="00BC48D4"/>
    <w:rsid w:val="00BC7D73"/>
    <w:rsid w:val="00BD5A40"/>
    <w:rsid w:val="00BE71B8"/>
    <w:rsid w:val="00BF5AF8"/>
    <w:rsid w:val="00C124E1"/>
    <w:rsid w:val="00C325DE"/>
    <w:rsid w:val="00C3614E"/>
    <w:rsid w:val="00C42005"/>
    <w:rsid w:val="00C500D0"/>
    <w:rsid w:val="00C50B97"/>
    <w:rsid w:val="00C54057"/>
    <w:rsid w:val="00C57686"/>
    <w:rsid w:val="00C82A4F"/>
    <w:rsid w:val="00C842F1"/>
    <w:rsid w:val="00CA2581"/>
    <w:rsid w:val="00CC1C5D"/>
    <w:rsid w:val="00CD2806"/>
    <w:rsid w:val="00CD3BA0"/>
    <w:rsid w:val="00CE229E"/>
    <w:rsid w:val="00CF5613"/>
    <w:rsid w:val="00D0549A"/>
    <w:rsid w:val="00D3419E"/>
    <w:rsid w:val="00D674BD"/>
    <w:rsid w:val="00D74406"/>
    <w:rsid w:val="00D82BA4"/>
    <w:rsid w:val="00D83477"/>
    <w:rsid w:val="00D92ED2"/>
    <w:rsid w:val="00DA2039"/>
    <w:rsid w:val="00DB4FFB"/>
    <w:rsid w:val="00DB5425"/>
    <w:rsid w:val="00DD60D4"/>
    <w:rsid w:val="00DF72BC"/>
    <w:rsid w:val="00E06CC1"/>
    <w:rsid w:val="00E27189"/>
    <w:rsid w:val="00E529DF"/>
    <w:rsid w:val="00E63F30"/>
    <w:rsid w:val="00E733C9"/>
    <w:rsid w:val="00E75F85"/>
    <w:rsid w:val="00E87A50"/>
    <w:rsid w:val="00E91FD5"/>
    <w:rsid w:val="00EA1944"/>
    <w:rsid w:val="00EA39B2"/>
    <w:rsid w:val="00EC712C"/>
    <w:rsid w:val="00ED2AB7"/>
    <w:rsid w:val="00ED71AB"/>
    <w:rsid w:val="00F1339E"/>
    <w:rsid w:val="00F14FC5"/>
    <w:rsid w:val="00F20FC6"/>
    <w:rsid w:val="00F31DA3"/>
    <w:rsid w:val="00F34B07"/>
    <w:rsid w:val="00F44C49"/>
    <w:rsid w:val="00F47E3F"/>
    <w:rsid w:val="00F52037"/>
    <w:rsid w:val="00F56AD6"/>
    <w:rsid w:val="00F75FA2"/>
    <w:rsid w:val="00FB0FBD"/>
    <w:rsid w:val="00FB1522"/>
    <w:rsid w:val="00FC6BF1"/>
    <w:rsid w:val="00FD527F"/>
    <w:rsid w:val="00FD6321"/>
    <w:rsid w:val="00FF026D"/>
    <w:rsid w:val="00FF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A673"/>
  <w15:docId w15:val="{62B2B9FF-8EDB-46D9-8634-F6229C77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5309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605DA"/>
    <w:pPr>
      <w:spacing w:after="180" w:line="200" w:lineRule="exact"/>
    </w:pPr>
    <w:rPr>
      <w:rFonts w:eastAsia="Times New Roman" w:cs="Times New Roman"/>
      <w:noProof/>
      <w:color w:val="000000" w:themeColor="text1"/>
      <w:sz w:val="12"/>
      <w:szCs w:val="20"/>
      <w:lang w:val="en-US"/>
    </w:rPr>
  </w:style>
  <w:style w:type="character" w:customStyle="1" w:styleId="StopkaZnak">
    <w:name w:val="Stopka Znak"/>
    <w:basedOn w:val="Domylnaczcionkaakapitu"/>
    <w:link w:val="Stopka"/>
    <w:uiPriority w:val="99"/>
    <w:rsid w:val="007605DA"/>
    <w:rPr>
      <w:rFonts w:eastAsia="Times New Roman" w:cs="Times New Roman"/>
      <w:noProof/>
      <w:color w:val="000000" w:themeColor="text1"/>
      <w:sz w:val="12"/>
      <w:szCs w:val="20"/>
      <w:lang w:val="en-US"/>
    </w:rPr>
  </w:style>
  <w:style w:type="character" w:styleId="Numerstrony">
    <w:name w:val="page number"/>
    <w:basedOn w:val="Domylnaczcionkaakapitu"/>
    <w:uiPriority w:val="99"/>
    <w:semiHidden/>
    <w:unhideWhenUsed/>
    <w:rsid w:val="007605DA"/>
    <w:rPr>
      <w:rFonts w:asciiTheme="minorHAnsi" w:hAnsiTheme="minorHAnsi" w:cs="Times New Roman"/>
      <w:color w:val="000000" w:themeColor="text1"/>
      <w:sz w:val="15"/>
    </w:rPr>
  </w:style>
  <w:style w:type="paragraph" w:customStyle="1" w:styleId="HeaderTitle">
    <w:name w:val="Header Title"/>
    <w:basedOn w:val="Normalny"/>
    <w:rsid w:val="007605DA"/>
    <w:pPr>
      <w:tabs>
        <w:tab w:val="center" w:pos="4513"/>
        <w:tab w:val="right" w:pos="9026"/>
      </w:tabs>
      <w:spacing w:after="180" w:line="300" w:lineRule="exact"/>
    </w:pPr>
    <w:rPr>
      <w:rFonts w:eastAsia="Times New Roman" w:cs="Times New Roman (Body CS)"/>
      <w:color w:val="000000" w:themeColor="text1"/>
      <w:sz w:val="21"/>
      <w:szCs w:val="20"/>
      <w:lang w:val="en-US"/>
    </w:rPr>
  </w:style>
  <w:style w:type="paragraph" w:styleId="Nagwek">
    <w:name w:val="header"/>
    <w:basedOn w:val="Normalny"/>
    <w:link w:val="NagwekZnak"/>
    <w:uiPriority w:val="99"/>
    <w:unhideWhenUsed/>
    <w:rsid w:val="007605DA"/>
    <w:pPr>
      <w:tabs>
        <w:tab w:val="center" w:pos="4513"/>
        <w:tab w:val="right" w:pos="9026"/>
      </w:tabs>
      <w:spacing w:after="0" w:line="240" w:lineRule="auto"/>
    </w:pPr>
    <w:rPr>
      <w:rFonts w:eastAsia="Times New Roman" w:cs="Times New Roman"/>
      <w:color w:val="000000" w:themeColor="text1"/>
      <w:sz w:val="21"/>
      <w:szCs w:val="20"/>
      <w:lang w:val="en-US"/>
    </w:rPr>
  </w:style>
  <w:style w:type="character" w:customStyle="1" w:styleId="NagwekZnak">
    <w:name w:val="Nagłówek Znak"/>
    <w:basedOn w:val="Domylnaczcionkaakapitu"/>
    <w:link w:val="Nagwek"/>
    <w:uiPriority w:val="99"/>
    <w:rsid w:val="007605DA"/>
    <w:rPr>
      <w:rFonts w:eastAsia="Times New Roman" w:cs="Times New Roman"/>
      <w:color w:val="000000" w:themeColor="text1"/>
      <w:sz w:val="21"/>
      <w:szCs w:val="20"/>
      <w:lang w:val="en-US"/>
    </w:rPr>
  </w:style>
  <w:style w:type="character" w:styleId="Pogrubienie">
    <w:name w:val="Strong"/>
    <w:basedOn w:val="Domylnaczcionkaakapitu"/>
    <w:uiPriority w:val="22"/>
    <w:qFormat/>
    <w:rsid w:val="00574878"/>
    <w:rPr>
      <w:b/>
      <w:bCs/>
    </w:rPr>
  </w:style>
  <w:style w:type="paragraph" w:customStyle="1" w:styleId="Normalny1">
    <w:name w:val="Normalny1"/>
    <w:rsid w:val="00200F17"/>
    <w:pPr>
      <w:spacing w:after="0"/>
    </w:pPr>
    <w:rPr>
      <w:rFonts w:ascii="Arial" w:eastAsia="Arial" w:hAnsi="Arial" w:cs="Arial"/>
      <w:lang w:eastAsia="pl-PL"/>
    </w:rPr>
  </w:style>
  <w:style w:type="paragraph" w:styleId="Akapitzlist">
    <w:name w:val="List Paragraph"/>
    <w:basedOn w:val="Normalny"/>
    <w:uiPriority w:val="34"/>
    <w:qFormat/>
    <w:rsid w:val="00200F17"/>
    <w:pPr>
      <w:ind w:left="720"/>
      <w:contextualSpacing/>
    </w:pPr>
  </w:style>
  <w:style w:type="character" w:styleId="Hipercze">
    <w:name w:val="Hyperlink"/>
    <w:basedOn w:val="Domylnaczcionkaakapitu"/>
    <w:uiPriority w:val="99"/>
    <w:unhideWhenUsed/>
    <w:rsid w:val="00AA7506"/>
    <w:rPr>
      <w:color w:val="0000FF"/>
      <w:u w:val="single"/>
    </w:rPr>
  </w:style>
  <w:style w:type="character" w:customStyle="1" w:styleId="Nagwek3Znak">
    <w:name w:val="Nagłówek 3 Znak"/>
    <w:basedOn w:val="Domylnaczcionkaakapitu"/>
    <w:link w:val="Nagwek3"/>
    <w:uiPriority w:val="9"/>
    <w:rsid w:val="0085309D"/>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A80142"/>
    <w:rPr>
      <w:sz w:val="16"/>
      <w:szCs w:val="16"/>
    </w:rPr>
  </w:style>
  <w:style w:type="paragraph" w:styleId="Tekstkomentarza">
    <w:name w:val="annotation text"/>
    <w:basedOn w:val="Normalny"/>
    <w:link w:val="TekstkomentarzaZnak"/>
    <w:uiPriority w:val="99"/>
    <w:semiHidden/>
    <w:unhideWhenUsed/>
    <w:rsid w:val="00A801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0142"/>
    <w:rPr>
      <w:sz w:val="20"/>
      <w:szCs w:val="20"/>
    </w:rPr>
  </w:style>
  <w:style w:type="paragraph" w:styleId="Tematkomentarza">
    <w:name w:val="annotation subject"/>
    <w:basedOn w:val="Tekstkomentarza"/>
    <w:next w:val="Tekstkomentarza"/>
    <w:link w:val="TematkomentarzaZnak"/>
    <w:uiPriority w:val="99"/>
    <w:semiHidden/>
    <w:unhideWhenUsed/>
    <w:rsid w:val="00A80142"/>
    <w:rPr>
      <w:b/>
      <w:bCs/>
    </w:rPr>
  </w:style>
  <w:style w:type="character" w:customStyle="1" w:styleId="TematkomentarzaZnak">
    <w:name w:val="Temat komentarza Znak"/>
    <w:basedOn w:val="TekstkomentarzaZnak"/>
    <w:link w:val="Tematkomentarza"/>
    <w:uiPriority w:val="99"/>
    <w:semiHidden/>
    <w:rsid w:val="00A80142"/>
    <w:rPr>
      <w:b/>
      <w:bCs/>
      <w:sz w:val="20"/>
      <w:szCs w:val="20"/>
    </w:rPr>
  </w:style>
  <w:style w:type="paragraph" w:styleId="Tekstdymka">
    <w:name w:val="Balloon Text"/>
    <w:basedOn w:val="Normalny"/>
    <w:link w:val="TekstdymkaZnak"/>
    <w:uiPriority w:val="99"/>
    <w:semiHidden/>
    <w:unhideWhenUsed/>
    <w:rsid w:val="00A801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142"/>
    <w:rPr>
      <w:rFonts w:ascii="Tahoma" w:hAnsi="Tahoma" w:cs="Tahoma"/>
      <w:sz w:val="16"/>
      <w:szCs w:val="16"/>
    </w:rPr>
  </w:style>
  <w:style w:type="paragraph" w:styleId="NormalnyWeb">
    <w:name w:val="Normal (Web)"/>
    <w:basedOn w:val="Normalny"/>
    <w:uiPriority w:val="99"/>
    <w:semiHidden/>
    <w:unhideWhenUsed/>
    <w:rsid w:val="00117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C4FA4"/>
    <w:rPr>
      <w:color w:val="800080" w:themeColor="followedHyperlink"/>
      <w:u w:val="single"/>
    </w:rPr>
  </w:style>
  <w:style w:type="paragraph" w:styleId="Tekstprzypisudolnego">
    <w:name w:val="footnote text"/>
    <w:basedOn w:val="Normalny"/>
    <w:link w:val="TekstprzypisudolnegoZnak"/>
    <w:uiPriority w:val="99"/>
    <w:semiHidden/>
    <w:unhideWhenUsed/>
    <w:rsid w:val="00313C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3C30"/>
    <w:rPr>
      <w:sz w:val="20"/>
      <w:szCs w:val="20"/>
    </w:rPr>
  </w:style>
  <w:style w:type="character" w:styleId="Odwoanieprzypisudolnego">
    <w:name w:val="footnote reference"/>
    <w:basedOn w:val="Domylnaczcionkaakapitu"/>
    <w:uiPriority w:val="99"/>
    <w:semiHidden/>
    <w:unhideWhenUsed/>
    <w:rsid w:val="00313C30"/>
    <w:rPr>
      <w:vertAlign w:val="superscript"/>
    </w:rPr>
  </w:style>
  <w:style w:type="character" w:styleId="Uwydatnienie">
    <w:name w:val="Emphasis"/>
    <w:basedOn w:val="Domylnaczcionkaakapitu"/>
    <w:uiPriority w:val="20"/>
    <w:qFormat/>
    <w:rsid w:val="00271B47"/>
    <w:rPr>
      <w:i/>
      <w:iCs/>
    </w:rPr>
  </w:style>
  <w:style w:type="paragraph" w:styleId="Tekstprzypisukocowego">
    <w:name w:val="endnote text"/>
    <w:basedOn w:val="Normalny"/>
    <w:link w:val="TekstprzypisukocowegoZnak"/>
    <w:uiPriority w:val="99"/>
    <w:semiHidden/>
    <w:unhideWhenUsed/>
    <w:rsid w:val="006D35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352A"/>
    <w:rPr>
      <w:sz w:val="20"/>
      <w:szCs w:val="20"/>
    </w:rPr>
  </w:style>
  <w:style w:type="character" w:styleId="Odwoanieprzypisukocowego">
    <w:name w:val="endnote reference"/>
    <w:basedOn w:val="Domylnaczcionkaakapitu"/>
    <w:uiPriority w:val="99"/>
    <w:semiHidden/>
    <w:unhideWhenUsed/>
    <w:rsid w:val="006D352A"/>
    <w:rPr>
      <w:vertAlign w:val="superscript"/>
    </w:rPr>
  </w:style>
  <w:style w:type="paragraph" w:styleId="Poprawka">
    <w:name w:val="Revision"/>
    <w:hidden/>
    <w:uiPriority w:val="99"/>
    <w:semiHidden/>
    <w:rsid w:val="00547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223">
      <w:bodyDiv w:val="1"/>
      <w:marLeft w:val="0"/>
      <w:marRight w:val="0"/>
      <w:marTop w:val="0"/>
      <w:marBottom w:val="0"/>
      <w:divBdr>
        <w:top w:val="none" w:sz="0" w:space="0" w:color="auto"/>
        <w:left w:val="none" w:sz="0" w:space="0" w:color="auto"/>
        <w:bottom w:val="none" w:sz="0" w:space="0" w:color="auto"/>
        <w:right w:val="none" w:sz="0" w:space="0" w:color="auto"/>
      </w:divBdr>
      <w:divsChild>
        <w:div w:id="746655455">
          <w:marLeft w:val="0"/>
          <w:marRight w:val="0"/>
          <w:marTop w:val="0"/>
          <w:marBottom w:val="0"/>
          <w:divBdr>
            <w:top w:val="none" w:sz="0" w:space="0" w:color="auto"/>
            <w:left w:val="none" w:sz="0" w:space="0" w:color="auto"/>
            <w:bottom w:val="none" w:sz="0" w:space="0" w:color="auto"/>
            <w:right w:val="none" w:sz="0" w:space="0" w:color="auto"/>
          </w:divBdr>
          <w:divsChild>
            <w:div w:id="5658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4307">
      <w:bodyDiv w:val="1"/>
      <w:marLeft w:val="0"/>
      <w:marRight w:val="0"/>
      <w:marTop w:val="0"/>
      <w:marBottom w:val="0"/>
      <w:divBdr>
        <w:top w:val="none" w:sz="0" w:space="0" w:color="auto"/>
        <w:left w:val="none" w:sz="0" w:space="0" w:color="auto"/>
        <w:bottom w:val="none" w:sz="0" w:space="0" w:color="auto"/>
        <w:right w:val="none" w:sz="0" w:space="0" w:color="auto"/>
      </w:divBdr>
    </w:div>
    <w:div w:id="497187505">
      <w:bodyDiv w:val="1"/>
      <w:marLeft w:val="0"/>
      <w:marRight w:val="0"/>
      <w:marTop w:val="0"/>
      <w:marBottom w:val="0"/>
      <w:divBdr>
        <w:top w:val="none" w:sz="0" w:space="0" w:color="auto"/>
        <w:left w:val="none" w:sz="0" w:space="0" w:color="auto"/>
        <w:bottom w:val="none" w:sz="0" w:space="0" w:color="auto"/>
        <w:right w:val="none" w:sz="0" w:space="0" w:color="auto"/>
      </w:divBdr>
    </w:div>
    <w:div w:id="1261138444">
      <w:bodyDiv w:val="1"/>
      <w:marLeft w:val="0"/>
      <w:marRight w:val="0"/>
      <w:marTop w:val="0"/>
      <w:marBottom w:val="0"/>
      <w:divBdr>
        <w:top w:val="none" w:sz="0" w:space="0" w:color="auto"/>
        <w:left w:val="none" w:sz="0" w:space="0" w:color="auto"/>
        <w:bottom w:val="none" w:sz="0" w:space="0" w:color="auto"/>
        <w:right w:val="none" w:sz="0" w:space="0" w:color="auto"/>
      </w:divBdr>
    </w:div>
    <w:div w:id="19374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ietrze.slas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klimada2.ios.gov.pl/files/2023/Atlas_skutkow_zjawisk_ekstremalnych_w_Pols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DE4A-AB21-4A5A-B55D-E667F121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767</Words>
  <Characters>4604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Pwowa</dc:creator>
  <cp:lastModifiedBy>Pasikowska Katarzyna</cp:lastModifiedBy>
  <cp:revision>11</cp:revision>
  <dcterms:created xsi:type="dcterms:W3CDTF">2024-04-17T07:17:00Z</dcterms:created>
  <dcterms:modified xsi:type="dcterms:W3CDTF">2024-04-18T08:46:00Z</dcterms:modified>
</cp:coreProperties>
</file>