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062B" w14:textId="13F22B8C" w:rsidR="000D1590" w:rsidRPr="00813D18" w:rsidRDefault="000D1590" w:rsidP="000D1590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813D18">
        <w:rPr>
          <w:rFonts w:cstheme="minorHAnsi"/>
          <w:bCs/>
          <w:sz w:val="22"/>
          <w:szCs w:val="22"/>
        </w:rPr>
        <w:t xml:space="preserve">Warszawa, </w:t>
      </w:r>
      <w:r w:rsidR="000D27AE">
        <w:rPr>
          <w:rFonts w:cstheme="minorHAnsi"/>
          <w:bCs/>
          <w:sz w:val="22"/>
          <w:szCs w:val="22"/>
        </w:rPr>
        <w:t>2</w:t>
      </w:r>
      <w:r w:rsidR="00094F08">
        <w:rPr>
          <w:rFonts w:cstheme="minorHAnsi"/>
          <w:bCs/>
          <w:sz w:val="22"/>
          <w:szCs w:val="22"/>
        </w:rPr>
        <w:t>4</w:t>
      </w:r>
      <w:r w:rsidR="00C35D7E" w:rsidRPr="00813D18">
        <w:rPr>
          <w:rFonts w:cstheme="minorHAnsi"/>
          <w:bCs/>
          <w:sz w:val="22"/>
          <w:szCs w:val="22"/>
        </w:rPr>
        <w:t xml:space="preserve"> </w:t>
      </w:r>
      <w:r w:rsidR="00C64121">
        <w:rPr>
          <w:rFonts w:cstheme="minorHAnsi"/>
          <w:bCs/>
          <w:sz w:val="22"/>
          <w:szCs w:val="22"/>
        </w:rPr>
        <w:t>października</w:t>
      </w:r>
      <w:r w:rsidRPr="00813D18">
        <w:rPr>
          <w:rFonts w:cstheme="minorHAnsi"/>
          <w:bCs/>
          <w:sz w:val="22"/>
          <w:szCs w:val="22"/>
        </w:rPr>
        <w:t xml:space="preserve"> 2019</w:t>
      </w:r>
    </w:p>
    <w:p w14:paraId="195B62FC" w14:textId="77777777" w:rsidR="00AD351F" w:rsidRPr="00500637" w:rsidRDefault="000D1590" w:rsidP="00500637">
      <w:pPr>
        <w:spacing w:line="360" w:lineRule="auto"/>
        <w:rPr>
          <w:rFonts w:cstheme="minorHAnsi"/>
          <w:bCs/>
          <w:sz w:val="22"/>
          <w:szCs w:val="22"/>
        </w:rPr>
      </w:pPr>
      <w:r w:rsidRPr="00813D18">
        <w:rPr>
          <w:rFonts w:cstheme="minorHAnsi"/>
          <w:bCs/>
          <w:sz w:val="22"/>
          <w:szCs w:val="22"/>
        </w:rPr>
        <w:t>Informacja prasowa</w:t>
      </w:r>
    </w:p>
    <w:p w14:paraId="61F11C56" w14:textId="77777777" w:rsidR="00DD7691" w:rsidRPr="00813D18" w:rsidRDefault="00DD7691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9D8F152" w14:textId="77777777" w:rsidR="00AA402E" w:rsidRPr="00813D18" w:rsidRDefault="00F9477D" w:rsidP="004D4420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BF7D53">
        <w:rPr>
          <w:rFonts w:cstheme="minorHAnsi"/>
          <w:b/>
          <w:bCs/>
          <w:sz w:val="22"/>
          <w:szCs w:val="22"/>
        </w:rPr>
        <w:t xml:space="preserve">Świadomość </w:t>
      </w:r>
      <w:r w:rsidR="00BF7D53" w:rsidRPr="00BF7D53">
        <w:rPr>
          <w:rFonts w:cstheme="minorHAnsi"/>
          <w:b/>
          <w:bCs/>
          <w:sz w:val="22"/>
          <w:szCs w:val="22"/>
        </w:rPr>
        <w:t>klimatyczna</w:t>
      </w:r>
      <w:r w:rsidR="00C64121" w:rsidRPr="00BF7D53">
        <w:rPr>
          <w:rFonts w:cstheme="minorHAnsi"/>
          <w:b/>
          <w:bCs/>
          <w:sz w:val="22"/>
          <w:szCs w:val="22"/>
        </w:rPr>
        <w:t xml:space="preserve"> Polaków</w:t>
      </w:r>
      <w:r w:rsidR="00BA0973" w:rsidRPr="00BF7D53">
        <w:rPr>
          <w:rFonts w:cstheme="minorHAnsi"/>
          <w:b/>
          <w:bCs/>
          <w:sz w:val="22"/>
          <w:szCs w:val="22"/>
        </w:rPr>
        <w:t xml:space="preserve">: </w:t>
      </w:r>
      <w:r w:rsidR="006B4BE8">
        <w:rPr>
          <w:rFonts w:cstheme="minorHAnsi"/>
          <w:b/>
          <w:bCs/>
          <w:sz w:val="22"/>
          <w:szCs w:val="22"/>
        </w:rPr>
        <w:t>ile tak naprawdę wiemy o postępujących zmianach</w:t>
      </w:r>
    </w:p>
    <w:p w14:paraId="12AECE14" w14:textId="77777777" w:rsidR="00BA0973" w:rsidRDefault="00BA0973" w:rsidP="006A39E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7248F55" w14:textId="77777777" w:rsidR="00EF7738" w:rsidRDefault="0041554E" w:rsidP="00557747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Niemal każdy z nas </w:t>
      </w:r>
      <w:r w:rsidR="00BA0973" w:rsidRPr="00BA0973">
        <w:rPr>
          <w:rFonts w:cstheme="minorHAnsi"/>
          <w:b/>
          <w:bCs/>
          <w:sz w:val="22"/>
          <w:szCs w:val="22"/>
        </w:rPr>
        <w:t>uważa, że zmiany klimat</w:t>
      </w:r>
      <w:r w:rsidR="003617B5">
        <w:rPr>
          <w:rFonts w:cstheme="minorHAnsi"/>
          <w:b/>
          <w:bCs/>
          <w:sz w:val="22"/>
          <w:szCs w:val="22"/>
        </w:rPr>
        <w:t>u</w:t>
      </w:r>
      <w:r w:rsidR="00BA0973" w:rsidRPr="00BA0973">
        <w:rPr>
          <w:rFonts w:cstheme="minorHAnsi"/>
          <w:b/>
          <w:bCs/>
          <w:sz w:val="22"/>
          <w:szCs w:val="22"/>
        </w:rPr>
        <w:t xml:space="preserve"> są </w:t>
      </w:r>
      <w:r w:rsidR="003617B5">
        <w:rPr>
          <w:rFonts w:cstheme="minorHAnsi"/>
          <w:b/>
          <w:bCs/>
          <w:sz w:val="22"/>
          <w:szCs w:val="22"/>
        </w:rPr>
        <w:t>po</w:t>
      </w:r>
      <w:r w:rsidR="00BA0973" w:rsidRPr="00BA0973">
        <w:rPr>
          <w:rFonts w:cstheme="minorHAnsi"/>
          <w:b/>
          <w:bCs/>
          <w:sz w:val="22"/>
          <w:szCs w:val="22"/>
        </w:rPr>
        <w:t>ważnym problemem</w:t>
      </w:r>
      <w:r>
        <w:rPr>
          <w:rFonts w:cstheme="minorHAnsi"/>
          <w:b/>
          <w:bCs/>
          <w:sz w:val="22"/>
          <w:szCs w:val="22"/>
        </w:rPr>
        <w:t>. Obawiamy się skutków zmian klimatu – wichur, powodzi, suszy</w:t>
      </w:r>
      <w:r w:rsidR="004B6F68">
        <w:rPr>
          <w:rFonts w:cstheme="minorHAnsi"/>
          <w:b/>
          <w:bCs/>
          <w:sz w:val="22"/>
          <w:szCs w:val="22"/>
        </w:rPr>
        <w:t>.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4B6F68">
        <w:rPr>
          <w:rFonts w:cstheme="minorHAnsi"/>
          <w:b/>
          <w:bCs/>
          <w:sz w:val="22"/>
          <w:szCs w:val="22"/>
        </w:rPr>
        <w:t>W</w:t>
      </w:r>
      <w:r>
        <w:rPr>
          <w:rFonts w:cstheme="minorHAnsi"/>
          <w:b/>
          <w:bCs/>
          <w:sz w:val="22"/>
          <w:szCs w:val="22"/>
        </w:rPr>
        <w:t>idzimy, że troska o środowisko to troska o zdrowie człowieka</w:t>
      </w:r>
      <w:r w:rsidR="004B6F68">
        <w:rPr>
          <w:rFonts w:cstheme="minorHAnsi"/>
          <w:b/>
          <w:bCs/>
          <w:sz w:val="22"/>
          <w:szCs w:val="22"/>
        </w:rPr>
        <w:t>. U</w:t>
      </w:r>
      <w:r>
        <w:rPr>
          <w:rFonts w:cstheme="minorHAnsi"/>
          <w:b/>
          <w:bCs/>
          <w:sz w:val="22"/>
          <w:szCs w:val="22"/>
        </w:rPr>
        <w:t>ważamy</w:t>
      </w:r>
      <w:r w:rsidR="004B6F68">
        <w:rPr>
          <w:rFonts w:cstheme="minorHAnsi"/>
          <w:b/>
          <w:bCs/>
          <w:sz w:val="22"/>
          <w:szCs w:val="22"/>
        </w:rPr>
        <w:t xml:space="preserve"> nawet</w:t>
      </w:r>
      <w:r>
        <w:rPr>
          <w:rFonts w:cstheme="minorHAnsi"/>
          <w:b/>
          <w:bCs/>
          <w:sz w:val="22"/>
          <w:szCs w:val="22"/>
        </w:rPr>
        <w:t xml:space="preserve">, że </w:t>
      </w:r>
      <w:r w:rsidRPr="00F9477D">
        <w:rPr>
          <w:rFonts w:cstheme="minorHAnsi"/>
          <w:b/>
          <w:bCs/>
          <w:sz w:val="22"/>
          <w:szCs w:val="22"/>
        </w:rPr>
        <w:t>ochrona środowiska może pozytywnie wpłynąć na rozwój gospodarki kraju</w:t>
      </w:r>
      <w:r>
        <w:rPr>
          <w:rFonts w:cstheme="minorHAnsi"/>
          <w:b/>
          <w:bCs/>
          <w:sz w:val="22"/>
          <w:szCs w:val="22"/>
        </w:rPr>
        <w:t xml:space="preserve">. Gdy jednak, </w:t>
      </w:r>
      <w:r w:rsidR="00C35A1D">
        <w:rPr>
          <w:rFonts w:cstheme="minorHAnsi"/>
          <w:b/>
          <w:bCs/>
          <w:sz w:val="22"/>
          <w:szCs w:val="22"/>
        </w:rPr>
        <w:t xml:space="preserve">mamy wybrać dziedziny, w których są najważniejsze dla kraju problemy do rozwiązania, </w:t>
      </w:r>
      <w:r w:rsidR="00BF7D53">
        <w:rPr>
          <w:rFonts w:cstheme="minorHAnsi"/>
          <w:b/>
          <w:bCs/>
          <w:sz w:val="22"/>
          <w:szCs w:val="22"/>
        </w:rPr>
        <w:t>jedynie</w:t>
      </w:r>
      <w:r w:rsidR="00C35A1D">
        <w:rPr>
          <w:rFonts w:cstheme="minorHAnsi"/>
          <w:b/>
          <w:bCs/>
          <w:sz w:val="22"/>
          <w:szCs w:val="22"/>
        </w:rPr>
        <w:t xml:space="preserve"> nieliczni z nas wskazują </w:t>
      </w:r>
      <w:r w:rsidR="005D129F">
        <w:rPr>
          <w:rFonts w:cstheme="minorHAnsi"/>
          <w:b/>
          <w:bCs/>
          <w:sz w:val="22"/>
          <w:szCs w:val="22"/>
        </w:rPr>
        <w:t>ochronę środowiska</w:t>
      </w:r>
      <w:r w:rsidR="009C05C1">
        <w:rPr>
          <w:rFonts w:cstheme="minorHAnsi"/>
          <w:b/>
          <w:bCs/>
          <w:sz w:val="22"/>
          <w:szCs w:val="22"/>
        </w:rPr>
        <w:t xml:space="preserve">. </w:t>
      </w:r>
      <w:r w:rsidR="001353BD">
        <w:rPr>
          <w:rFonts w:cstheme="minorHAnsi"/>
          <w:b/>
          <w:bCs/>
          <w:sz w:val="22"/>
          <w:szCs w:val="22"/>
        </w:rPr>
        <w:t>T</w:t>
      </w:r>
      <w:r w:rsidR="00557747">
        <w:rPr>
          <w:rFonts w:cstheme="minorHAnsi"/>
          <w:b/>
          <w:bCs/>
          <w:sz w:val="22"/>
          <w:szCs w:val="22"/>
        </w:rPr>
        <w:t>ylko p</w:t>
      </w:r>
      <w:r w:rsidR="00557747" w:rsidRPr="00557747">
        <w:rPr>
          <w:rFonts w:cstheme="minorHAnsi"/>
          <w:b/>
          <w:bCs/>
          <w:sz w:val="22"/>
          <w:szCs w:val="22"/>
        </w:rPr>
        <w:t>ołowa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Polaków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F53B3A">
        <w:rPr>
          <w:rFonts w:cstheme="minorHAnsi"/>
          <w:b/>
          <w:bCs/>
          <w:sz w:val="22"/>
          <w:szCs w:val="22"/>
        </w:rPr>
        <w:t>uważa</w:t>
      </w:r>
      <w:r w:rsidR="00557747" w:rsidRPr="00557747">
        <w:rPr>
          <w:rFonts w:cstheme="minorHAnsi"/>
          <w:b/>
          <w:bCs/>
          <w:sz w:val="22"/>
          <w:szCs w:val="22"/>
        </w:rPr>
        <w:t>,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że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Polska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jak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najszybciej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powinna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zacząć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redukować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emisję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gazów</w:t>
      </w:r>
      <w:r w:rsidR="00557747">
        <w:rPr>
          <w:rFonts w:cstheme="minorHAnsi"/>
          <w:b/>
          <w:bCs/>
          <w:sz w:val="22"/>
          <w:szCs w:val="22"/>
        </w:rPr>
        <w:t xml:space="preserve"> </w:t>
      </w:r>
      <w:r w:rsidR="00557747" w:rsidRPr="00557747">
        <w:rPr>
          <w:rFonts w:cstheme="minorHAnsi"/>
          <w:b/>
          <w:bCs/>
          <w:sz w:val="22"/>
          <w:szCs w:val="22"/>
        </w:rPr>
        <w:t>cieplarnianych</w:t>
      </w:r>
      <w:r w:rsidR="00BF7D53">
        <w:rPr>
          <w:rFonts w:cstheme="minorHAnsi"/>
          <w:b/>
          <w:bCs/>
          <w:sz w:val="22"/>
          <w:szCs w:val="22"/>
        </w:rPr>
        <w:t>…to tylko niektóre z wniosków badań przeprowadzonych w zeszłym roku na zlecenie Ministerstwa Środowiska. Co jeszcze z nich wynika?</w:t>
      </w:r>
    </w:p>
    <w:p w14:paraId="309BA751" w14:textId="77777777" w:rsidR="009C05C1" w:rsidRDefault="00C70744" w:rsidP="00FB338C">
      <w:pPr>
        <w:spacing w:before="240"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</w:t>
      </w:r>
      <w:r w:rsidR="0064586F">
        <w:rPr>
          <w:rFonts w:cstheme="minorHAnsi"/>
          <w:bCs/>
          <w:sz w:val="22"/>
          <w:szCs w:val="22"/>
        </w:rPr>
        <w:t xml:space="preserve"> kwesti</w:t>
      </w:r>
      <w:r>
        <w:rPr>
          <w:rFonts w:cstheme="minorHAnsi"/>
          <w:bCs/>
          <w:sz w:val="22"/>
          <w:szCs w:val="22"/>
        </w:rPr>
        <w:t>ach</w:t>
      </w:r>
      <w:r w:rsidR="0064586F">
        <w:rPr>
          <w:rFonts w:cstheme="minorHAnsi"/>
          <w:bCs/>
          <w:sz w:val="22"/>
          <w:szCs w:val="22"/>
        </w:rPr>
        <w:t xml:space="preserve"> związan</w:t>
      </w:r>
      <w:r>
        <w:rPr>
          <w:rFonts w:cstheme="minorHAnsi"/>
          <w:bCs/>
          <w:sz w:val="22"/>
          <w:szCs w:val="22"/>
        </w:rPr>
        <w:t>ych</w:t>
      </w:r>
      <w:r w:rsidR="0064586F">
        <w:rPr>
          <w:rFonts w:cstheme="minorHAnsi"/>
          <w:bCs/>
          <w:sz w:val="22"/>
          <w:szCs w:val="22"/>
        </w:rPr>
        <w:t xml:space="preserve"> ze środowiskiem w</w:t>
      </w:r>
      <w:r w:rsidR="001353BD">
        <w:rPr>
          <w:rFonts w:cstheme="minorHAnsi"/>
          <w:bCs/>
          <w:sz w:val="22"/>
          <w:szCs w:val="22"/>
        </w:rPr>
        <w:t>iększość Polaków ma zaufanie do naukowców</w:t>
      </w:r>
      <w:r w:rsidR="006B4BE8">
        <w:rPr>
          <w:rFonts w:cstheme="minorHAnsi"/>
          <w:bCs/>
          <w:sz w:val="22"/>
          <w:szCs w:val="22"/>
        </w:rPr>
        <w:t xml:space="preserve"> – pokazują badania. </w:t>
      </w:r>
      <w:r w:rsidR="001353BD">
        <w:rPr>
          <w:rFonts w:cstheme="minorHAnsi"/>
          <w:bCs/>
          <w:sz w:val="22"/>
          <w:szCs w:val="22"/>
        </w:rPr>
        <w:t xml:space="preserve">Wydaje się jednak, że ostrzeżenia </w:t>
      </w:r>
      <w:r w:rsidR="009462DF">
        <w:rPr>
          <w:rFonts w:cstheme="minorHAnsi"/>
          <w:bCs/>
          <w:sz w:val="22"/>
          <w:szCs w:val="22"/>
        </w:rPr>
        <w:t xml:space="preserve">naukowców, </w:t>
      </w:r>
      <w:r w:rsidR="001353BD">
        <w:rPr>
          <w:rFonts w:cstheme="minorHAnsi"/>
          <w:bCs/>
          <w:sz w:val="22"/>
          <w:szCs w:val="22"/>
        </w:rPr>
        <w:t xml:space="preserve">nie </w:t>
      </w:r>
      <w:r w:rsidR="009462DF">
        <w:rPr>
          <w:rFonts w:cstheme="minorHAnsi"/>
          <w:bCs/>
          <w:sz w:val="22"/>
          <w:szCs w:val="22"/>
        </w:rPr>
        <w:t xml:space="preserve">dostatecznie </w:t>
      </w:r>
      <w:r w:rsidR="00C32A4F">
        <w:rPr>
          <w:rFonts w:cstheme="minorHAnsi"/>
          <w:bCs/>
          <w:sz w:val="22"/>
          <w:szCs w:val="22"/>
        </w:rPr>
        <w:t>docierają</w:t>
      </w:r>
      <w:r w:rsidR="009462DF">
        <w:rPr>
          <w:rFonts w:cstheme="minorHAnsi"/>
          <w:bCs/>
          <w:sz w:val="22"/>
          <w:szCs w:val="22"/>
        </w:rPr>
        <w:t xml:space="preserve"> do naszej świadomości. </w:t>
      </w:r>
      <w:r w:rsidR="00F53B3A" w:rsidRPr="00A3068E">
        <w:rPr>
          <w:rFonts w:cstheme="minorHAnsi"/>
          <w:bCs/>
          <w:sz w:val="22"/>
          <w:szCs w:val="22"/>
        </w:rPr>
        <w:t xml:space="preserve">Ograniczenie globalnego ocieplenia </w:t>
      </w:r>
      <w:r w:rsidR="00F53B3A" w:rsidRPr="00A3068E">
        <w:rPr>
          <w:rFonts w:eastAsia="Times New Roman" w:cs="Calibri"/>
          <w:sz w:val="22"/>
          <w:szCs w:val="22"/>
          <w:lang w:eastAsia="pl-PL"/>
        </w:rPr>
        <w:t xml:space="preserve">do poziomu 1,5°C w stosunku </w:t>
      </w:r>
      <w:r w:rsidR="00E922FA">
        <w:rPr>
          <w:rFonts w:eastAsia="Times New Roman" w:cs="Calibri"/>
          <w:sz w:val="22"/>
          <w:szCs w:val="22"/>
          <w:lang w:eastAsia="pl-PL"/>
        </w:rPr>
        <w:t>do</w:t>
      </w:r>
      <w:r w:rsidR="00F53B3A" w:rsidRPr="00A3068E">
        <w:rPr>
          <w:rFonts w:eastAsia="Times New Roman" w:cs="Calibri"/>
          <w:sz w:val="22"/>
          <w:szCs w:val="22"/>
          <w:lang w:eastAsia="pl-PL"/>
        </w:rPr>
        <w:t xml:space="preserve"> epoki przedprzemysłowej wymaga</w:t>
      </w:r>
      <w:r w:rsidR="00E922FA">
        <w:rPr>
          <w:rFonts w:eastAsia="Times New Roman" w:cs="Calibri"/>
          <w:sz w:val="22"/>
          <w:szCs w:val="22"/>
          <w:lang w:eastAsia="pl-PL"/>
        </w:rPr>
        <w:t xml:space="preserve"> redukcji emisji gazów cieplarnianych</w:t>
      </w:r>
      <w:r w:rsidR="00000DEE">
        <w:rPr>
          <w:rFonts w:eastAsia="Times New Roman" w:cs="Calibri"/>
          <w:sz w:val="22"/>
          <w:szCs w:val="22"/>
          <w:lang w:eastAsia="pl-PL"/>
        </w:rPr>
        <w:t xml:space="preserve"> poprzez </w:t>
      </w:r>
      <w:r w:rsidR="00E922FA">
        <w:rPr>
          <w:rFonts w:eastAsia="Times New Roman" w:cs="Calibri"/>
          <w:sz w:val="22"/>
          <w:szCs w:val="22"/>
          <w:lang w:eastAsia="pl-PL"/>
        </w:rPr>
        <w:t>szybki</w:t>
      </w:r>
      <w:r w:rsidR="00000DEE">
        <w:rPr>
          <w:rFonts w:eastAsia="Times New Roman" w:cs="Calibri"/>
          <w:sz w:val="22"/>
          <w:szCs w:val="22"/>
          <w:lang w:eastAsia="pl-PL"/>
        </w:rPr>
        <w:t>e</w:t>
      </w:r>
      <w:r w:rsidR="00E922FA">
        <w:rPr>
          <w:rFonts w:eastAsia="Times New Roman" w:cs="Calibri"/>
          <w:sz w:val="22"/>
          <w:szCs w:val="22"/>
          <w:lang w:eastAsia="pl-PL"/>
        </w:rPr>
        <w:t xml:space="preserve"> i daleko </w:t>
      </w:r>
      <w:r w:rsidR="00A3068E" w:rsidRPr="00A3068E">
        <w:rPr>
          <w:rFonts w:eastAsia="Times New Roman" w:cs="Calibri"/>
          <w:sz w:val="22"/>
          <w:szCs w:val="22"/>
          <w:lang w:eastAsia="pl-PL"/>
        </w:rPr>
        <w:t>idąc</w:t>
      </w:r>
      <w:r w:rsidR="00000DEE">
        <w:rPr>
          <w:rFonts w:eastAsia="Times New Roman" w:cs="Calibri"/>
          <w:sz w:val="22"/>
          <w:szCs w:val="22"/>
          <w:lang w:eastAsia="pl-PL"/>
        </w:rPr>
        <w:t>e</w:t>
      </w:r>
      <w:r w:rsidR="00A3068E" w:rsidRPr="00A3068E">
        <w:rPr>
          <w:rFonts w:eastAsia="Times New Roman" w:cs="Calibri"/>
          <w:sz w:val="22"/>
          <w:szCs w:val="22"/>
          <w:lang w:eastAsia="pl-PL"/>
        </w:rPr>
        <w:t xml:space="preserve"> zmian</w:t>
      </w:r>
      <w:r w:rsidR="00000DEE">
        <w:rPr>
          <w:rFonts w:eastAsia="Times New Roman" w:cs="Calibri"/>
          <w:sz w:val="22"/>
          <w:szCs w:val="22"/>
          <w:lang w:eastAsia="pl-PL"/>
        </w:rPr>
        <w:t>y</w:t>
      </w:r>
      <w:r w:rsidR="00A3068E" w:rsidRPr="00A3068E">
        <w:rPr>
          <w:rFonts w:eastAsia="Times New Roman" w:cs="Calibri"/>
          <w:sz w:val="22"/>
          <w:szCs w:val="22"/>
          <w:lang w:eastAsia="pl-PL"/>
        </w:rPr>
        <w:t xml:space="preserve"> </w:t>
      </w:r>
      <w:r w:rsidR="00F53B3A" w:rsidRPr="00A3068E">
        <w:rPr>
          <w:rFonts w:eastAsia="Times New Roman" w:cs="Calibri"/>
          <w:sz w:val="22"/>
          <w:szCs w:val="22"/>
          <w:lang w:eastAsia="pl-PL"/>
        </w:rPr>
        <w:t xml:space="preserve">w </w:t>
      </w:r>
      <w:r w:rsidR="00A3068E" w:rsidRPr="00A3068E">
        <w:rPr>
          <w:rFonts w:eastAsia="Times New Roman" w:cs="Calibri"/>
          <w:sz w:val="22"/>
          <w:szCs w:val="22"/>
          <w:lang w:eastAsia="pl-PL"/>
        </w:rPr>
        <w:t>produkcji</w:t>
      </w:r>
      <w:r w:rsidR="00F53B3A" w:rsidRPr="00A3068E">
        <w:rPr>
          <w:rFonts w:eastAsia="Times New Roman" w:cs="Calibri"/>
          <w:sz w:val="22"/>
          <w:szCs w:val="22"/>
          <w:lang w:eastAsia="pl-PL"/>
        </w:rPr>
        <w:t xml:space="preserve"> energii</w:t>
      </w:r>
      <w:r w:rsidR="00A3068E" w:rsidRPr="00A3068E">
        <w:rPr>
          <w:rFonts w:eastAsia="Times New Roman" w:cs="Calibri"/>
          <w:sz w:val="22"/>
          <w:szCs w:val="22"/>
          <w:lang w:eastAsia="pl-PL"/>
        </w:rPr>
        <w:t>, w zagospodarowaniu powierzchni ziem</w:t>
      </w:r>
      <w:r w:rsidR="00A3068E">
        <w:rPr>
          <w:rFonts w:eastAsia="Times New Roman" w:cs="Calibri"/>
          <w:sz w:val="22"/>
          <w:szCs w:val="22"/>
          <w:lang w:eastAsia="pl-PL"/>
        </w:rPr>
        <w:t>i</w:t>
      </w:r>
      <w:r w:rsidR="00A3068E" w:rsidRPr="00A3068E">
        <w:rPr>
          <w:rFonts w:eastAsia="Times New Roman" w:cs="Calibri"/>
          <w:sz w:val="22"/>
          <w:szCs w:val="22"/>
          <w:lang w:eastAsia="pl-PL"/>
        </w:rPr>
        <w:t xml:space="preserve">, w </w:t>
      </w:r>
      <w:r w:rsidR="00A3068E">
        <w:rPr>
          <w:rFonts w:eastAsia="Times New Roman" w:cs="Calibri"/>
          <w:sz w:val="22"/>
          <w:szCs w:val="22"/>
          <w:lang w:eastAsia="pl-PL"/>
        </w:rPr>
        <w:t xml:space="preserve">budownictwie, </w:t>
      </w:r>
      <w:r w:rsidR="00F53B3A" w:rsidRPr="00A3068E">
        <w:rPr>
          <w:rFonts w:eastAsia="Times New Roman" w:cs="Calibri"/>
          <w:sz w:val="22"/>
          <w:szCs w:val="22"/>
          <w:lang w:eastAsia="pl-PL"/>
        </w:rPr>
        <w:t>transpor</w:t>
      </w:r>
      <w:r w:rsidR="00A3068E" w:rsidRPr="00A3068E">
        <w:rPr>
          <w:rFonts w:eastAsia="Times New Roman" w:cs="Calibri"/>
          <w:sz w:val="22"/>
          <w:szCs w:val="22"/>
          <w:lang w:eastAsia="pl-PL"/>
        </w:rPr>
        <w:t>cie</w:t>
      </w:r>
      <w:r w:rsidR="00F53B3A" w:rsidRPr="00A3068E">
        <w:rPr>
          <w:rFonts w:eastAsia="Times New Roman" w:cs="Calibri"/>
          <w:sz w:val="22"/>
          <w:szCs w:val="22"/>
          <w:lang w:eastAsia="pl-PL"/>
        </w:rPr>
        <w:t xml:space="preserve"> i</w:t>
      </w:r>
      <w:r w:rsidR="00EF7738">
        <w:rPr>
          <w:rFonts w:eastAsia="Times New Roman" w:cs="Calibri"/>
          <w:sz w:val="22"/>
          <w:szCs w:val="22"/>
          <w:lang w:eastAsia="pl-PL"/>
        </w:rPr>
        <w:t xml:space="preserve"> przemyśle – dowodzą naukowcy</w:t>
      </w:r>
      <w:r w:rsidR="0032332A">
        <w:rPr>
          <w:rFonts w:eastAsia="Times New Roman" w:cs="Calibri"/>
          <w:sz w:val="22"/>
          <w:szCs w:val="22"/>
          <w:lang w:eastAsia="pl-PL"/>
        </w:rPr>
        <w:t xml:space="preserve">. </w:t>
      </w:r>
      <w:r w:rsidR="003F0BF0">
        <w:rPr>
          <w:rFonts w:eastAsia="Times New Roman" w:cs="Calibri"/>
          <w:sz w:val="22"/>
          <w:szCs w:val="22"/>
          <w:lang w:eastAsia="pl-PL"/>
        </w:rPr>
        <w:t xml:space="preserve">Polacy </w:t>
      </w:r>
      <w:r w:rsidR="003F0BF0" w:rsidRPr="00DD4F8B">
        <w:rPr>
          <w:rFonts w:eastAsia="Times New Roman" w:cs="Calibri"/>
          <w:sz w:val="22"/>
          <w:szCs w:val="22"/>
          <w:lang w:eastAsia="pl-PL"/>
        </w:rPr>
        <w:t>jednak nie dostrzegają pilności podjęcia działań zmierzających do</w:t>
      </w:r>
      <w:r w:rsidR="003F0BF0" w:rsidRPr="00DD4F8B">
        <w:rPr>
          <w:rFonts w:cstheme="minorHAnsi"/>
          <w:bCs/>
          <w:sz w:val="22"/>
          <w:szCs w:val="22"/>
        </w:rPr>
        <w:t xml:space="preserve"> redukcji emisji gazów cieplarnianych</w:t>
      </w:r>
      <w:r w:rsidR="00DD4F8B">
        <w:rPr>
          <w:rFonts w:cstheme="minorHAnsi"/>
          <w:bCs/>
          <w:sz w:val="22"/>
          <w:szCs w:val="22"/>
        </w:rPr>
        <w:t xml:space="preserve">. </w:t>
      </w:r>
      <w:r>
        <w:rPr>
          <w:rFonts w:cstheme="minorHAnsi"/>
          <w:bCs/>
          <w:sz w:val="22"/>
          <w:szCs w:val="22"/>
        </w:rPr>
        <w:t>Tylko</w:t>
      </w:r>
      <w:r w:rsidR="00BF7D53">
        <w:rPr>
          <w:rFonts w:cstheme="minorHAnsi"/>
          <w:bCs/>
          <w:sz w:val="22"/>
          <w:szCs w:val="22"/>
        </w:rPr>
        <w:t xml:space="preserve"> 50% Polaków uważa, że działania</w:t>
      </w:r>
      <w:r>
        <w:rPr>
          <w:rFonts w:cstheme="minorHAnsi"/>
          <w:bCs/>
          <w:sz w:val="22"/>
          <w:szCs w:val="22"/>
        </w:rPr>
        <w:t xml:space="preserve"> te musimy podjąć natychmiast. </w:t>
      </w:r>
    </w:p>
    <w:p w14:paraId="5E6E966E" w14:textId="77777777" w:rsidR="000149B3" w:rsidRDefault="0068370E" w:rsidP="000149B3">
      <w:pPr>
        <w:spacing w:before="240"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Być może Polacy nie mają dostatecznej wiedzy o silnym związku między emisją gazów cieplarnianych a wzrostem występowania </w:t>
      </w:r>
      <w:r w:rsidR="00E91743">
        <w:rPr>
          <w:rFonts w:cstheme="minorHAnsi"/>
          <w:bCs/>
          <w:sz w:val="22"/>
          <w:szCs w:val="22"/>
        </w:rPr>
        <w:t xml:space="preserve">ekstremalnych </w:t>
      </w:r>
      <w:r>
        <w:rPr>
          <w:rFonts w:cstheme="minorHAnsi"/>
          <w:bCs/>
          <w:sz w:val="22"/>
          <w:szCs w:val="22"/>
        </w:rPr>
        <w:t>zjawisk pogodowych. Dostrzegamy</w:t>
      </w:r>
      <w:r w:rsidR="00F36555">
        <w:rPr>
          <w:rFonts w:cstheme="minorHAnsi"/>
          <w:bCs/>
          <w:sz w:val="22"/>
          <w:szCs w:val="22"/>
        </w:rPr>
        <w:t xml:space="preserve">, że te </w:t>
      </w:r>
      <w:r w:rsidR="00845F40">
        <w:rPr>
          <w:rFonts w:cstheme="minorHAnsi"/>
          <w:bCs/>
          <w:sz w:val="22"/>
          <w:szCs w:val="22"/>
        </w:rPr>
        <w:t>zjawiska</w:t>
      </w:r>
      <w:r w:rsidR="00F36555">
        <w:rPr>
          <w:rFonts w:cstheme="minorHAnsi"/>
          <w:bCs/>
          <w:sz w:val="22"/>
          <w:szCs w:val="22"/>
        </w:rPr>
        <w:t xml:space="preserve"> występują </w:t>
      </w:r>
      <w:r>
        <w:rPr>
          <w:rFonts w:cstheme="minorHAnsi"/>
          <w:bCs/>
          <w:sz w:val="22"/>
          <w:szCs w:val="22"/>
        </w:rPr>
        <w:t>coraz c</w:t>
      </w:r>
      <w:r w:rsidR="00852B46">
        <w:rPr>
          <w:rFonts w:cstheme="minorHAnsi"/>
          <w:bCs/>
          <w:sz w:val="22"/>
          <w:szCs w:val="22"/>
        </w:rPr>
        <w:t xml:space="preserve">zęściej, </w:t>
      </w:r>
      <w:r w:rsidR="000149B3">
        <w:rPr>
          <w:rFonts w:cstheme="minorHAnsi"/>
          <w:bCs/>
          <w:sz w:val="22"/>
          <w:szCs w:val="22"/>
        </w:rPr>
        <w:t>69,5 </w:t>
      </w:r>
      <w:r w:rsidR="000149B3" w:rsidRPr="000149B3">
        <w:rPr>
          <w:rFonts w:cstheme="minorHAnsi"/>
          <w:bCs/>
          <w:sz w:val="22"/>
          <w:szCs w:val="22"/>
        </w:rPr>
        <w:t xml:space="preserve">% </w:t>
      </w:r>
      <w:r w:rsidR="000149B3">
        <w:rPr>
          <w:rFonts w:cstheme="minorHAnsi"/>
          <w:bCs/>
          <w:sz w:val="22"/>
          <w:szCs w:val="22"/>
        </w:rPr>
        <w:t xml:space="preserve">respondentów </w:t>
      </w:r>
      <w:r w:rsidR="000149B3" w:rsidRPr="000149B3">
        <w:rPr>
          <w:rFonts w:cstheme="minorHAnsi"/>
          <w:bCs/>
          <w:sz w:val="22"/>
          <w:szCs w:val="22"/>
        </w:rPr>
        <w:t>dostrzega ich wzrost na świecie</w:t>
      </w:r>
      <w:r w:rsidR="00F36555">
        <w:rPr>
          <w:rFonts w:cstheme="minorHAnsi"/>
          <w:bCs/>
          <w:sz w:val="22"/>
          <w:szCs w:val="22"/>
        </w:rPr>
        <w:t>, nieco mniej, że w</w:t>
      </w:r>
      <w:r w:rsidR="000149B3">
        <w:rPr>
          <w:rFonts w:cstheme="minorHAnsi"/>
          <w:bCs/>
          <w:sz w:val="22"/>
          <w:szCs w:val="22"/>
        </w:rPr>
        <w:t xml:space="preserve"> </w:t>
      </w:r>
      <w:r w:rsidR="00F36555">
        <w:rPr>
          <w:rFonts w:cstheme="minorHAnsi"/>
          <w:bCs/>
          <w:sz w:val="22"/>
          <w:szCs w:val="22"/>
        </w:rPr>
        <w:t xml:space="preserve">Polsce </w:t>
      </w:r>
      <w:r w:rsidR="000149B3">
        <w:rPr>
          <w:rFonts w:cstheme="minorHAnsi"/>
          <w:bCs/>
          <w:sz w:val="22"/>
          <w:szCs w:val="22"/>
        </w:rPr>
        <w:t>– 60,7</w:t>
      </w:r>
      <w:r w:rsidR="00852B46">
        <w:rPr>
          <w:rFonts w:cstheme="minorHAnsi"/>
          <w:bCs/>
          <w:sz w:val="22"/>
          <w:szCs w:val="22"/>
        </w:rPr>
        <w:t> </w:t>
      </w:r>
      <w:r w:rsidR="000149B3">
        <w:rPr>
          <w:rFonts w:cstheme="minorHAnsi"/>
          <w:bCs/>
          <w:sz w:val="22"/>
          <w:szCs w:val="22"/>
        </w:rPr>
        <w:t>%</w:t>
      </w:r>
      <w:r w:rsidR="000149B3" w:rsidRPr="000149B3">
        <w:rPr>
          <w:rFonts w:cstheme="minorHAnsi"/>
          <w:bCs/>
          <w:sz w:val="22"/>
          <w:szCs w:val="22"/>
        </w:rPr>
        <w:t xml:space="preserve"> or</w:t>
      </w:r>
      <w:r w:rsidR="000149B3">
        <w:rPr>
          <w:rFonts w:cstheme="minorHAnsi"/>
          <w:bCs/>
          <w:sz w:val="22"/>
          <w:szCs w:val="22"/>
        </w:rPr>
        <w:t xml:space="preserve">az </w:t>
      </w:r>
      <w:r w:rsidR="00F36555">
        <w:rPr>
          <w:rFonts w:cstheme="minorHAnsi"/>
          <w:bCs/>
          <w:sz w:val="22"/>
          <w:szCs w:val="22"/>
        </w:rPr>
        <w:t xml:space="preserve">w </w:t>
      </w:r>
      <w:r w:rsidR="000149B3">
        <w:rPr>
          <w:rFonts w:cstheme="minorHAnsi"/>
          <w:bCs/>
          <w:sz w:val="22"/>
          <w:szCs w:val="22"/>
        </w:rPr>
        <w:t>miejsc</w:t>
      </w:r>
      <w:r w:rsidR="00F36555">
        <w:rPr>
          <w:rFonts w:cstheme="minorHAnsi"/>
          <w:bCs/>
          <w:sz w:val="22"/>
          <w:szCs w:val="22"/>
        </w:rPr>
        <w:t>u</w:t>
      </w:r>
      <w:r w:rsidR="000149B3">
        <w:rPr>
          <w:rFonts w:cstheme="minorHAnsi"/>
          <w:bCs/>
          <w:sz w:val="22"/>
          <w:szCs w:val="22"/>
        </w:rPr>
        <w:t xml:space="preserve"> zamieszkania – 46,3</w:t>
      </w:r>
      <w:r w:rsidR="00852B46">
        <w:rPr>
          <w:rFonts w:cstheme="minorHAnsi"/>
          <w:bCs/>
          <w:sz w:val="22"/>
          <w:szCs w:val="22"/>
        </w:rPr>
        <w:t> %</w:t>
      </w:r>
      <w:r w:rsidR="000149B3">
        <w:rPr>
          <w:rFonts w:cstheme="minorHAnsi"/>
          <w:bCs/>
          <w:sz w:val="22"/>
          <w:szCs w:val="22"/>
        </w:rPr>
        <w:t xml:space="preserve">. </w:t>
      </w:r>
      <w:r w:rsidR="00E874F9">
        <w:rPr>
          <w:rFonts w:cs="Arial"/>
          <w:sz w:val="22"/>
          <w:szCs w:val="22"/>
        </w:rPr>
        <w:t xml:space="preserve">Za najbardziej niebezpieczne uważamy </w:t>
      </w:r>
      <w:r w:rsidR="00E874F9" w:rsidRPr="0068370E">
        <w:rPr>
          <w:rFonts w:cs="Arial"/>
          <w:sz w:val="22"/>
          <w:szCs w:val="22"/>
        </w:rPr>
        <w:t>huraganowe wiatry, trąby powietrzne (69,2</w:t>
      </w:r>
      <w:r w:rsidR="00E874F9">
        <w:rPr>
          <w:rFonts w:cs="Arial"/>
          <w:sz w:val="22"/>
          <w:szCs w:val="22"/>
        </w:rPr>
        <w:t> </w:t>
      </w:r>
      <w:r w:rsidR="00E874F9" w:rsidRPr="0068370E">
        <w:rPr>
          <w:rFonts w:cs="Arial"/>
          <w:sz w:val="22"/>
          <w:szCs w:val="22"/>
        </w:rPr>
        <w:t>%</w:t>
      </w:r>
      <w:r w:rsidR="00E874F9">
        <w:rPr>
          <w:rFonts w:cs="Arial"/>
          <w:sz w:val="22"/>
          <w:szCs w:val="22"/>
        </w:rPr>
        <w:t xml:space="preserve"> respondentów</w:t>
      </w:r>
      <w:r w:rsidR="00E874F9" w:rsidRPr="0068370E">
        <w:rPr>
          <w:rFonts w:cs="Arial"/>
          <w:sz w:val="22"/>
          <w:szCs w:val="22"/>
        </w:rPr>
        <w:t>), powodzie</w:t>
      </w:r>
      <w:r w:rsidR="00E874F9">
        <w:rPr>
          <w:rFonts w:cs="Arial"/>
          <w:sz w:val="22"/>
          <w:szCs w:val="22"/>
        </w:rPr>
        <w:t xml:space="preserve"> </w:t>
      </w:r>
      <w:r w:rsidR="00E874F9" w:rsidRPr="0068370E">
        <w:rPr>
          <w:rFonts w:cs="Arial"/>
          <w:sz w:val="22"/>
          <w:szCs w:val="22"/>
        </w:rPr>
        <w:t>(63,2</w:t>
      </w:r>
      <w:r w:rsidR="00E874F9">
        <w:rPr>
          <w:rFonts w:cs="Arial"/>
          <w:sz w:val="22"/>
          <w:szCs w:val="22"/>
        </w:rPr>
        <w:t> </w:t>
      </w:r>
      <w:r w:rsidR="00E874F9" w:rsidRPr="0068370E">
        <w:rPr>
          <w:rFonts w:cs="Arial"/>
          <w:sz w:val="22"/>
          <w:szCs w:val="22"/>
        </w:rPr>
        <w:t>%) oraz susze</w:t>
      </w:r>
      <w:r w:rsidR="00E874F9">
        <w:rPr>
          <w:rFonts w:cs="Arial"/>
          <w:sz w:val="22"/>
          <w:szCs w:val="22"/>
        </w:rPr>
        <w:t xml:space="preserve"> </w:t>
      </w:r>
      <w:r w:rsidR="00E874F9" w:rsidRPr="0068370E">
        <w:rPr>
          <w:rFonts w:cs="Arial"/>
          <w:sz w:val="22"/>
          <w:szCs w:val="22"/>
        </w:rPr>
        <w:t>(41,3</w:t>
      </w:r>
      <w:r w:rsidR="00E874F9">
        <w:rPr>
          <w:rFonts w:cs="Arial"/>
          <w:sz w:val="22"/>
          <w:szCs w:val="22"/>
        </w:rPr>
        <w:t> </w:t>
      </w:r>
      <w:r w:rsidR="00E874F9" w:rsidRPr="0068370E">
        <w:rPr>
          <w:rFonts w:cs="Arial"/>
          <w:sz w:val="22"/>
          <w:szCs w:val="22"/>
        </w:rPr>
        <w:t>%)</w:t>
      </w:r>
      <w:r w:rsidR="00E874F9">
        <w:rPr>
          <w:rFonts w:cs="Arial"/>
          <w:sz w:val="22"/>
          <w:szCs w:val="22"/>
        </w:rPr>
        <w:t>, mniej niebezpieczne są w opin</w:t>
      </w:r>
      <w:r w:rsidR="00845F40">
        <w:rPr>
          <w:rFonts w:cs="Arial"/>
          <w:sz w:val="22"/>
          <w:szCs w:val="22"/>
        </w:rPr>
        <w:t>i</w:t>
      </w:r>
      <w:r w:rsidR="00E874F9">
        <w:rPr>
          <w:rFonts w:cs="Arial"/>
          <w:sz w:val="22"/>
          <w:szCs w:val="22"/>
        </w:rPr>
        <w:t xml:space="preserve">i Polaków – </w:t>
      </w:r>
      <w:r w:rsidR="00E874F9" w:rsidRPr="00065B70">
        <w:rPr>
          <w:rFonts w:cs="Arial"/>
          <w:sz w:val="22"/>
          <w:szCs w:val="22"/>
        </w:rPr>
        <w:t>gwałtowne ulewy i długotrwałe upały</w:t>
      </w:r>
      <w:r w:rsidR="00E874F9">
        <w:rPr>
          <w:rFonts w:cs="Arial"/>
          <w:sz w:val="22"/>
          <w:szCs w:val="22"/>
        </w:rPr>
        <w:t xml:space="preserve"> (</w:t>
      </w:r>
      <w:r w:rsidR="00E874F9" w:rsidRPr="00065B70">
        <w:rPr>
          <w:rFonts w:cs="Arial"/>
          <w:sz w:val="22"/>
          <w:szCs w:val="22"/>
        </w:rPr>
        <w:t>30%</w:t>
      </w:r>
      <w:r w:rsidR="00E874F9">
        <w:rPr>
          <w:rFonts w:cs="Arial"/>
          <w:sz w:val="22"/>
          <w:szCs w:val="22"/>
        </w:rPr>
        <w:t xml:space="preserve">). </w:t>
      </w:r>
      <w:r w:rsidR="000149B3">
        <w:rPr>
          <w:rFonts w:cstheme="minorHAnsi"/>
          <w:bCs/>
          <w:sz w:val="22"/>
          <w:szCs w:val="22"/>
        </w:rPr>
        <w:t>J</w:t>
      </w:r>
      <w:r w:rsidRPr="00F86CC4">
        <w:rPr>
          <w:rFonts w:cstheme="minorHAnsi"/>
          <w:bCs/>
          <w:sz w:val="22"/>
          <w:szCs w:val="22"/>
        </w:rPr>
        <w:t xml:space="preserve">esteśmy </w:t>
      </w:r>
      <w:r w:rsidR="000149B3" w:rsidRPr="00F86CC4">
        <w:rPr>
          <w:rFonts w:cstheme="minorHAnsi"/>
          <w:bCs/>
          <w:sz w:val="22"/>
          <w:szCs w:val="22"/>
        </w:rPr>
        <w:t xml:space="preserve">także </w:t>
      </w:r>
      <w:r w:rsidRPr="00F86CC4">
        <w:rPr>
          <w:rFonts w:cstheme="minorHAnsi"/>
          <w:bCs/>
          <w:sz w:val="22"/>
          <w:szCs w:val="22"/>
        </w:rPr>
        <w:t>świ</w:t>
      </w:r>
      <w:r w:rsidR="00E874F9">
        <w:rPr>
          <w:rFonts w:cstheme="minorHAnsi"/>
          <w:bCs/>
          <w:sz w:val="22"/>
          <w:szCs w:val="22"/>
        </w:rPr>
        <w:t xml:space="preserve">adomi wielu niebezpieczeństw </w:t>
      </w:r>
      <w:r w:rsidRPr="00F86CC4">
        <w:rPr>
          <w:rFonts w:cstheme="minorHAnsi"/>
          <w:bCs/>
          <w:sz w:val="22"/>
          <w:szCs w:val="22"/>
        </w:rPr>
        <w:t>związanych</w:t>
      </w:r>
      <w:r w:rsidR="00E874F9">
        <w:rPr>
          <w:rFonts w:cstheme="minorHAnsi"/>
          <w:bCs/>
          <w:sz w:val="22"/>
          <w:szCs w:val="22"/>
        </w:rPr>
        <w:t xml:space="preserve"> z ekstremalną pogodą</w:t>
      </w:r>
      <w:r w:rsidR="000149B3" w:rsidRPr="00F86CC4">
        <w:rPr>
          <w:rFonts w:cstheme="minorHAnsi"/>
          <w:bCs/>
          <w:sz w:val="22"/>
          <w:szCs w:val="22"/>
        </w:rPr>
        <w:t>, wśród których najczęściej wymieniamy zagrożenia zdrowia i życia ludzi</w:t>
      </w:r>
      <w:r w:rsidR="00543E9B">
        <w:rPr>
          <w:rFonts w:cstheme="minorHAnsi"/>
          <w:bCs/>
          <w:sz w:val="22"/>
          <w:szCs w:val="22"/>
        </w:rPr>
        <w:t xml:space="preserve"> (67,8 %), </w:t>
      </w:r>
      <w:r w:rsidR="00D547C9">
        <w:rPr>
          <w:rFonts w:cstheme="minorHAnsi"/>
          <w:bCs/>
          <w:sz w:val="22"/>
          <w:szCs w:val="22"/>
        </w:rPr>
        <w:t>zniszczenia własności prywatnej</w:t>
      </w:r>
      <w:r w:rsidR="00543E9B">
        <w:rPr>
          <w:rFonts w:cstheme="minorHAnsi"/>
          <w:bCs/>
          <w:sz w:val="22"/>
          <w:szCs w:val="22"/>
        </w:rPr>
        <w:t xml:space="preserve"> </w:t>
      </w:r>
      <w:r w:rsidR="00AC0935">
        <w:rPr>
          <w:rFonts w:cstheme="minorHAnsi"/>
          <w:bCs/>
          <w:sz w:val="22"/>
          <w:szCs w:val="22"/>
        </w:rPr>
        <w:t>(</w:t>
      </w:r>
      <w:r w:rsidR="00543E9B" w:rsidRPr="00543E9B">
        <w:rPr>
          <w:rFonts w:cstheme="minorHAnsi"/>
          <w:bCs/>
          <w:sz w:val="22"/>
          <w:szCs w:val="22"/>
        </w:rPr>
        <w:t>48,7</w:t>
      </w:r>
      <w:r w:rsidR="00852B46">
        <w:rPr>
          <w:rFonts w:cstheme="minorHAnsi"/>
          <w:bCs/>
          <w:sz w:val="22"/>
          <w:szCs w:val="22"/>
        </w:rPr>
        <w:t> </w:t>
      </w:r>
      <w:r w:rsidR="00543E9B" w:rsidRPr="00543E9B">
        <w:rPr>
          <w:rFonts w:cstheme="minorHAnsi"/>
          <w:bCs/>
          <w:sz w:val="22"/>
          <w:szCs w:val="22"/>
        </w:rPr>
        <w:t>%</w:t>
      </w:r>
      <w:r w:rsidR="00AC0935">
        <w:rPr>
          <w:rFonts w:cstheme="minorHAnsi"/>
          <w:bCs/>
          <w:sz w:val="22"/>
          <w:szCs w:val="22"/>
        </w:rPr>
        <w:t>)</w:t>
      </w:r>
      <w:r w:rsidR="00543E9B">
        <w:rPr>
          <w:rFonts w:cstheme="minorHAnsi"/>
          <w:bCs/>
          <w:sz w:val="22"/>
          <w:szCs w:val="22"/>
        </w:rPr>
        <w:t>,</w:t>
      </w:r>
      <w:r w:rsidR="00D547C9">
        <w:rPr>
          <w:rFonts w:cstheme="minorHAnsi"/>
          <w:bCs/>
          <w:sz w:val="22"/>
          <w:szCs w:val="22"/>
        </w:rPr>
        <w:t xml:space="preserve"> </w:t>
      </w:r>
      <w:r w:rsidR="00BF7D53">
        <w:rPr>
          <w:rFonts w:cstheme="minorHAnsi"/>
          <w:bCs/>
          <w:sz w:val="22"/>
          <w:szCs w:val="22"/>
        </w:rPr>
        <w:t>straty</w:t>
      </w:r>
      <w:r w:rsidR="00CC6F21">
        <w:rPr>
          <w:rFonts w:cstheme="minorHAnsi"/>
          <w:bCs/>
          <w:sz w:val="22"/>
          <w:szCs w:val="22"/>
        </w:rPr>
        <w:t xml:space="preserve"> w rolnictwie</w:t>
      </w:r>
      <w:r w:rsidR="00AC0935">
        <w:rPr>
          <w:rFonts w:cstheme="minorHAnsi"/>
          <w:bCs/>
          <w:sz w:val="22"/>
          <w:szCs w:val="22"/>
        </w:rPr>
        <w:t xml:space="preserve"> (</w:t>
      </w:r>
      <w:r w:rsidR="00BF7D53">
        <w:rPr>
          <w:rFonts w:cstheme="minorHAnsi"/>
          <w:bCs/>
          <w:sz w:val="22"/>
          <w:szCs w:val="22"/>
        </w:rPr>
        <w:t>48,</w:t>
      </w:r>
      <w:r w:rsidR="00852B46">
        <w:rPr>
          <w:rFonts w:cstheme="minorHAnsi"/>
          <w:bCs/>
          <w:sz w:val="22"/>
          <w:szCs w:val="22"/>
        </w:rPr>
        <w:t>2%)</w:t>
      </w:r>
      <w:r w:rsidR="00CC6F21">
        <w:rPr>
          <w:rFonts w:cstheme="minorHAnsi"/>
          <w:bCs/>
          <w:sz w:val="22"/>
          <w:szCs w:val="22"/>
        </w:rPr>
        <w:t xml:space="preserve">, </w:t>
      </w:r>
      <w:r w:rsidR="00AC0935" w:rsidRPr="00852B46">
        <w:rPr>
          <w:rFonts w:cstheme="minorHAnsi"/>
          <w:bCs/>
          <w:sz w:val="22"/>
          <w:szCs w:val="22"/>
        </w:rPr>
        <w:t xml:space="preserve">zniszczenia infrastruktury publicznej </w:t>
      </w:r>
      <w:r w:rsidR="00852B46">
        <w:rPr>
          <w:rFonts w:cstheme="minorHAnsi"/>
          <w:bCs/>
          <w:sz w:val="22"/>
          <w:szCs w:val="22"/>
        </w:rPr>
        <w:t xml:space="preserve">(40,1 %). Ale tylko </w:t>
      </w:r>
      <w:r w:rsidR="006D5556">
        <w:rPr>
          <w:rFonts w:cstheme="minorHAnsi"/>
          <w:bCs/>
          <w:sz w:val="22"/>
          <w:szCs w:val="22"/>
        </w:rPr>
        <w:t>nieliczni</w:t>
      </w:r>
      <w:r w:rsidR="00852B46">
        <w:rPr>
          <w:rFonts w:cstheme="minorHAnsi"/>
          <w:bCs/>
          <w:sz w:val="22"/>
          <w:szCs w:val="22"/>
        </w:rPr>
        <w:t xml:space="preserve"> z nas uważa</w:t>
      </w:r>
      <w:r w:rsidR="006D5556">
        <w:rPr>
          <w:rFonts w:cstheme="minorHAnsi"/>
          <w:bCs/>
          <w:sz w:val="22"/>
          <w:szCs w:val="22"/>
        </w:rPr>
        <w:t>ją</w:t>
      </w:r>
      <w:r w:rsidR="00852B46">
        <w:rPr>
          <w:rFonts w:cstheme="minorHAnsi"/>
          <w:bCs/>
          <w:sz w:val="22"/>
          <w:szCs w:val="22"/>
        </w:rPr>
        <w:t xml:space="preserve">, że </w:t>
      </w:r>
      <w:r w:rsidR="00852B46" w:rsidRPr="00852B46">
        <w:rPr>
          <w:rFonts w:cstheme="minorHAnsi"/>
          <w:bCs/>
          <w:sz w:val="22"/>
          <w:szCs w:val="22"/>
        </w:rPr>
        <w:t>Polska powinna redukować emisję gazów cieplarnianych</w:t>
      </w:r>
      <w:r w:rsidR="00845F40">
        <w:rPr>
          <w:rFonts w:cstheme="minorHAnsi"/>
          <w:bCs/>
          <w:sz w:val="22"/>
          <w:szCs w:val="22"/>
        </w:rPr>
        <w:t xml:space="preserve"> właśnie </w:t>
      </w:r>
      <w:r w:rsidR="0062666D">
        <w:rPr>
          <w:rFonts w:cstheme="minorHAnsi"/>
          <w:bCs/>
          <w:sz w:val="22"/>
          <w:szCs w:val="22"/>
        </w:rPr>
        <w:t xml:space="preserve">ze </w:t>
      </w:r>
      <w:r w:rsidR="00852B46" w:rsidRPr="00852B46">
        <w:rPr>
          <w:rFonts w:cstheme="minorHAnsi"/>
          <w:bCs/>
          <w:sz w:val="22"/>
          <w:szCs w:val="22"/>
        </w:rPr>
        <w:t>względu na szkodliwe skutki dla zdrowia ludzkiego</w:t>
      </w:r>
      <w:r w:rsidR="006D5556">
        <w:rPr>
          <w:rFonts w:cstheme="minorHAnsi"/>
          <w:bCs/>
          <w:sz w:val="22"/>
          <w:szCs w:val="22"/>
        </w:rPr>
        <w:t xml:space="preserve"> i środowiska</w:t>
      </w:r>
      <w:r w:rsidR="00852B46">
        <w:rPr>
          <w:rFonts w:cstheme="minorHAnsi"/>
          <w:bCs/>
          <w:sz w:val="22"/>
          <w:szCs w:val="22"/>
        </w:rPr>
        <w:t xml:space="preserve">. </w:t>
      </w:r>
      <w:r w:rsidR="00FF6D18">
        <w:rPr>
          <w:rFonts w:cstheme="minorHAnsi"/>
          <w:bCs/>
          <w:sz w:val="22"/>
          <w:szCs w:val="22"/>
        </w:rPr>
        <w:t>Podjęcie zobowiązań redukcyjnych odkładamy</w:t>
      </w:r>
      <w:r w:rsidR="00ED54BE">
        <w:rPr>
          <w:rFonts w:cstheme="minorHAnsi"/>
          <w:bCs/>
          <w:sz w:val="22"/>
          <w:szCs w:val="22"/>
        </w:rPr>
        <w:t xml:space="preserve"> na przyszłość. </w:t>
      </w:r>
      <w:r w:rsidR="005E20DB">
        <w:rPr>
          <w:rFonts w:cstheme="minorHAnsi"/>
          <w:bCs/>
          <w:sz w:val="22"/>
          <w:szCs w:val="22"/>
        </w:rPr>
        <w:t xml:space="preserve">Nie jesteśmy także </w:t>
      </w:r>
      <w:r w:rsidR="00C14C24">
        <w:rPr>
          <w:rFonts w:cstheme="minorHAnsi"/>
          <w:bCs/>
          <w:sz w:val="22"/>
          <w:szCs w:val="22"/>
        </w:rPr>
        <w:t xml:space="preserve">świadomi, </w:t>
      </w:r>
      <w:r w:rsidR="00C14C24">
        <w:rPr>
          <w:rFonts w:cstheme="minorHAnsi"/>
          <w:bCs/>
          <w:sz w:val="22"/>
          <w:szCs w:val="22"/>
        </w:rPr>
        <w:lastRenderedPageBreak/>
        <w:t xml:space="preserve">że </w:t>
      </w:r>
      <w:r w:rsidR="00F53325">
        <w:rPr>
          <w:rFonts w:cstheme="minorHAnsi"/>
          <w:bCs/>
          <w:sz w:val="22"/>
          <w:szCs w:val="22"/>
        </w:rPr>
        <w:t>skutki naszych decyzji</w:t>
      </w:r>
      <w:r w:rsidR="00845F40">
        <w:rPr>
          <w:rFonts w:cstheme="minorHAnsi"/>
          <w:bCs/>
          <w:sz w:val="22"/>
          <w:szCs w:val="22"/>
        </w:rPr>
        <w:t xml:space="preserve"> dziś</w:t>
      </w:r>
      <w:r w:rsidR="00F53325">
        <w:rPr>
          <w:rFonts w:cstheme="minorHAnsi"/>
          <w:bCs/>
          <w:sz w:val="22"/>
          <w:szCs w:val="22"/>
        </w:rPr>
        <w:t xml:space="preserve"> będą miały znaczenie dla następnych pokoleń. Nawet ci z </w:t>
      </w:r>
      <w:r w:rsidR="00E91743">
        <w:rPr>
          <w:rFonts w:cstheme="minorHAnsi"/>
          <w:bCs/>
          <w:sz w:val="22"/>
          <w:szCs w:val="22"/>
        </w:rPr>
        <w:t>nas</w:t>
      </w:r>
      <w:r w:rsidR="00F53325">
        <w:rPr>
          <w:rFonts w:cstheme="minorHAnsi"/>
          <w:bCs/>
          <w:sz w:val="22"/>
          <w:szCs w:val="22"/>
        </w:rPr>
        <w:t>, którzy uważają, że powinniśmy zacząć redukować emis</w:t>
      </w:r>
      <w:r w:rsidR="00E874F9">
        <w:rPr>
          <w:rFonts w:cstheme="minorHAnsi"/>
          <w:bCs/>
          <w:sz w:val="22"/>
          <w:szCs w:val="22"/>
        </w:rPr>
        <w:t>ję</w:t>
      </w:r>
      <w:r w:rsidR="00F53325">
        <w:rPr>
          <w:rFonts w:cstheme="minorHAnsi"/>
          <w:bCs/>
          <w:sz w:val="22"/>
          <w:szCs w:val="22"/>
        </w:rPr>
        <w:t xml:space="preserve"> gazów cieplarnianych</w:t>
      </w:r>
      <w:r w:rsidR="00F36555">
        <w:rPr>
          <w:rFonts w:cstheme="minorHAnsi"/>
          <w:bCs/>
          <w:sz w:val="22"/>
          <w:szCs w:val="22"/>
        </w:rPr>
        <w:t xml:space="preserve">, w niewielkim stopniu wskazują, że </w:t>
      </w:r>
      <w:r w:rsidR="00E91743">
        <w:rPr>
          <w:rFonts w:cstheme="minorHAnsi"/>
          <w:bCs/>
          <w:sz w:val="22"/>
          <w:szCs w:val="22"/>
        </w:rPr>
        <w:t>to droga</w:t>
      </w:r>
      <w:r w:rsidR="00845F40">
        <w:rPr>
          <w:rFonts w:cstheme="minorHAnsi"/>
          <w:bCs/>
          <w:sz w:val="22"/>
          <w:szCs w:val="22"/>
        </w:rPr>
        <w:t>,</w:t>
      </w:r>
      <w:r w:rsidR="00E91743">
        <w:rPr>
          <w:rFonts w:cstheme="minorHAnsi"/>
          <w:bCs/>
          <w:sz w:val="22"/>
          <w:szCs w:val="22"/>
        </w:rPr>
        <w:t xml:space="preserve"> by wypełnić nasze zobowiązania wobec przyszłych pokoleń –</w:t>
      </w:r>
      <w:r w:rsidR="00845F40">
        <w:rPr>
          <w:rFonts w:cstheme="minorHAnsi"/>
          <w:bCs/>
          <w:sz w:val="22"/>
          <w:szCs w:val="22"/>
        </w:rPr>
        <w:t xml:space="preserve"> </w:t>
      </w:r>
      <w:r w:rsidR="00E874F9">
        <w:rPr>
          <w:rFonts w:cstheme="minorHAnsi"/>
          <w:bCs/>
          <w:sz w:val="22"/>
          <w:szCs w:val="22"/>
        </w:rPr>
        <w:t xml:space="preserve">zapewnić </w:t>
      </w:r>
      <w:r w:rsidR="00E91743">
        <w:rPr>
          <w:rFonts w:cstheme="minorHAnsi"/>
          <w:bCs/>
          <w:sz w:val="22"/>
          <w:szCs w:val="22"/>
        </w:rPr>
        <w:t>im</w:t>
      </w:r>
      <w:r w:rsidR="00E874F9">
        <w:rPr>
          <w:rFonts w:cstheme="minorHAnsi"/>
          <w:bCs/>
          <w:sz w:val="22"/>
          <w:szCs w:val="22"/>
        </w:rPr>
        <w:t xml:space="preserve"> </w:t>
      </w:r>
      <w:r w:rsidR="00E874F9" w:rsidRPr="00E874F9">
        <w:rPr>
          <w:rFonts w:cstheme="minorHAnsi"/>
          <w:bCs/>
          <w:sz w:val="22"/>
          <w:szCs w:val="22"/>
        </w:rPr>
        <w:t xml:space="preserve">szanse zaspokojenia potrzeb </w:t>
      </w:r>
      <w:r w:rsidR="00E874F9">
        <w:rPr>
          <w:rFonts w:cstheme="minorHAnsi"/>
          <w:bCs/>
          <w:sz w:val="22"/>
          <w:szCs w:val="22"/>
        </w:rPr>
        <w:t xml:space="preserve">nie mniejsze niż mamy dziś. </w:t>
      </w:r>
    </w:p>
    <w:p w14:paraId="538DE927" w14:textId="77777777" w:rsidR="00081F92" w:rsidRDefault="006C6D2F" w:rsidP="006E3123">
      <w:pPr>
        <w:spacing w:before="240"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Osoby, które nie widzą potrzeby redukcji emisji gazów cieplarnianych dostrzegają jedynie koszty transformacji gospodarki. </w:t>
      </w:r>
    </w:p>
    <w:p w14:paraId="06366C4A" w14:textId="4DC3B0F7" w:rsidR="006E3123" w:rsidRDefault="00235933" w:rsidP="006E3123">
      <w:pPr>
        <w:spacing w:before="240" w:line="360" w:lineRule="auto"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bCs/>
          <w:i/>
          <w:sz w:val="22"/>
          <w:szCs w:val="22"/>
        </w:rPr>
        <w:t xml:space="preserve">- </w:t>
      </w:r>
      <w:bookmarkStart w:id="0" w:name="_GoBack"/>
      <w:bookmarkEnd w:id="0"/>
      <w:r w:rsidR="003A3DFD" w:rsidRPr="004B39F3">
        <w:rPr>
          <w:rFonts w:cstheme="minorHAnsi"/>
          <w:bCs/>
          <w:i/>
          <w:sz w:val="22"/>
          <w:szCs w:val="22"/>
        </w:rPr>
        <w:t xml:space="preserve">Powinniśmy </w:t>
      </w:r>
      <w:r w:rsidR="006B4BE8" w:rsidRPr="004B39F3">
        <w:rPr>
          <w:rFonts w:cstheme="minorHAnsi"/>
          <w:bCs/>
          <w:i/>
          <w:sz w:val="22"/>
          <w:szCs w:val="22"/>
        </w:rPr>
        <w:t xml:space="preserve">wykorzystać dostępną wiedzę i </w:t>
      </w:r>
      <w:r w:rsidR="0053337C" w:rsidRPr="004B39F3">
        <w:rPr>
          <w:rFonts w:cstheme="minorHAnsi"/>
          <w:bCs/>
          <w:i/>
          <w:sz w:val="22"/>
          <w:szCs w:val="22"/>
        </w:rPr>
        <w:t>narzędzia</w:t>
      </w:r>
      <w:r w:rsidR="003A3DFD" w:rsidRPr="004B39F3">
        <w:rPr>
          <w:rFonts w:cstheme="minorHAnsi"/>
          <w:bCs/>
          <w:i/>
          <w:sz w:val="22"/>
          <w:szCs w:val="22"/>
        </w:rPr>
        <w:t>, a</w:t>
      </w:r>
      <w:r w:rsidR="006C6D2F" w:rsidRPr="004B39F3">
        <w:rPr>
          <w:rFonts w:cstheme="minorHAnsi"/>
          <w:bCs/>
          <w:i/>
          <w:sz w:val="22"/>
          <w:szCs w:val="22"/>
        </w:rPr>
        <w:t>by przekonać ludzi, że skutki zmian klimatu są dla nas kosztowne</w:t>
      </w:r>
      <w:r w:rsidR="004B39F3" w:rsidRPr="004B39F3">
        <w:rPr>
          <w:rFonts w:cstheme="minorHAnsi"/>
          <w:bCs/>
          <w:i/>
          <w:sz w:val="22"/>
          <w:szCs w:val="22"/>
        </w:rPr>
        <w:t>. J</w:t>
      </w:r>
      <w:r w:rsidR="006C6D2F" w:rsidRPr="004B39F3">
        <w:rPr>
          <w:rFonts w:cstheme="minorHAnsi"/>
          <w:bCs/>
          <w:i/>
          <w:sz w:val="22"/>
          <w:szCs w:val="22"/>
        </w:rPr>
        <w:t xml:space="preserve">eśli </w:t>
      </w:r>
      <w:r w:rsidR="003A3DFD" w:rsidRPr="004B39F3">
        <w:rPr>
          <w:rFonts w:cstheme="minorHAnsi"/>
          <w:bCs/>
          <w:i/>
          <w:sz w:val="22"/>
          <w:szCs w:val="22"/>
        </w:rPr>
        <w:t xml:space="preserve">nie podejmiemy </w:t>
      </w:r>
      <w:r w:rsidR="006B4BE8" w:rsidRPr="004B39F3">
        <w:rPr>
          <w:rFonts w:cstheme="minorHAnsi"/>
          <w:bCs/>
          <w:i/>
          <w:sz w:val="22"/>
          <w:szCs w:val="22"/>
        </w:rPr>
        <w:t xml:space="preserve">działań </w:t>
      </w:r>
      <w:proofErr w:type="spellStart"/>
      <w:r w:rsidR="009D5858" w:rsidRPr="004B39F3">
        <w:rPr>
          <w:rFonts w:cstheme="minorHAnsi"/>
          <w:bCs/>
          <w:i/>
          <w:sz w:val="22"/>
          <w:szCs w:val="22"/>
        </w:rPr>
        <w:t>mitygacyjnych</w:t>
      </w:r>
      <w:proofErr w:type="spellEnd"/>
      <w:r w:rsidR="009D5858" w:rsidRPr="004B39F3">
        <w:rPr>
          <w:rFonts w:cstheme="minorHAnsi"/>
          <w:bCs/>
          <w:i/>
          <w:sz w:val="22"/>
          <w:szCs w:val="22"/>
        </w:rPr>
        <w:t xml:space="preserve"> </w:t>
      </w:r>
      <w:r w:rsidR="004B39F3" w:rsidRPr="004B39F3">
        <w:rPr>
          <w:rFonts w:cstheme="minorHAnsi"/>
          <w:bCs/>
          <w:i/>
          <w:sz w:val="22"/>
          <w:szCs w:val="22"/>
        </w:rPr>
        <w:t>oraz</w:t>
      </w:r>
      <w:r w:rsidR="009D5858" w:rsidRPr="004B39F3">
        <w:rPr>
          <w:rFonts w:cstheme="minorHAnsi"/>
          <w:bCs/>
          <w:i/>
          <w:sz w:val="22"/>
          <w:szCs w:val="22"/>
        </w:rPr>
        <w:t xml:space="preserve"> adaptacyjnych </w:t>
      </w:r>
      <w:r w:rsidR="006C6D2F" w:rsidRPr="004B39F3">
        <w:rPr>
          <w:rFonts w:cstheme="minorHAnsi"/>
          <w:bCs/>
          <w:i/>
          <w:sz w:val="22"/>
          <w:szCs w:val="22"/>
        </w:rPr>
        <w:t>będziemy ponosić coraz większe starty,</w:t>
      </w:r>
      <w:r w:rsidR="004B39F3" w:rsidRPr="004B39F3">
        <w:rPr>
          <w:rFonts w:cstheme="minorHAnsi"/>
          <w:bCs/>
          <w:i/>
          <w:sz w:val="22"/>
          <w:szCs w:val="22"/>
        </w:rPr>
        <w:t xml:space="preserve"> m.in.</w:t>
      </w:r>
      <w:r w:rsidR="006C6D2F" w:rsidRPr="004B39F3">
        <w:rPr>
          <w:rFonts w:cstheme="minorHAnsi"/>
          <w:bCs/>
          <w:i/>
          <w:sz w:val="22"/>
          <w:szCs w:val="22"/>
        </w:rPr>
        <w:t xml:space="preserve"> </w:t>
      </w:r>
      <w:r w:rsidR="006E3123" w:rsidRPr="004B39F3">
        <w:rPr>
          <w:rFonts w:cstheme="minorHAnsi"/>
          <w:bCs/>
          <w:i/>
          <w:sz w:val="22"/>
          <w:szCs w:val="22"/>
        </w:rPr>
        <w:t xml:space="preserve">zwiększą się koszty leczenia chorób zależnych od klimatu, koszty interwencji służb ratowniczych, </w:t>
      </w:r>
      <w:r w:rsidR="003A3DFD" w:rsidRPr="004B39F3">
        <w:rPr>
          <w:rFonts w:cstheme="minorHAnsi"/>
          <w:bCs/>
          <w:i/>
          <w:sz w:val="22"/>
          <w:szCs w:val="22"/>
        </w:rPr>
        <w:t xml:space="preserve">wzrosną </w:t>
      </w:r>
      <w:r w:rsidR="006E3123" w:rsidRPr="004B39F3">
        <w:rPr>
          <w:rFonts w:cstheme="minorHAnsi"/>
          <w:bCs/>
          <w:i/>
          <w:sz w:val="22"/>
          <w:szCs w:val="22"/>
        </w:rPr>
        <w:t>koszty przerw w dostawie prądu</w:t>
      </w:r>
      <w:r w:rsidR="006E3123">
        <w:rPr>
          <w:rFonts w:cstheme="minorHAnsi"/>
          <w:bCs/>
          <w:sz w:val="22"/>
          <w:szCs w:val="22"/>
        </w:rPr>
        <w:t xml:space="preserve"> – mówi dr </w:t>
      </w:r>
      <w:r w:rsidR="00BF7D53">
        <w:rPr>
          <w:rFonts w:cstheme="minorHAnsi"/>
          <w:bCs/>
          <w:sz w:val="22"/>
          <w:szCs w:val="22"/>
        </w:rPr>
        <w:t xml:space="preserve">inż. </w:t>
      </w:r>
      <w:r w:rsidR="006E3123">
        <w:rPr>
          <w:rFonts w:cstheme="minorHAnsi"/>
          <w:bCs/>
          <w:sz w:val="22"/>
          <w:szCs w:val="22"/>
        </w:rPr>
        <w:t xml:space="preserve">Krystian Szczepański, Dyrektor IOŚ-PIB – </w:t>
      </w:r>
      <w:r w:rsidR="006E3123" w:rsidRPr="00E91743">
        <w:rPr>
          <w:rFonts w:cstheme="minorHAnsi"/>
          <w:bCs/>
          <w:i/>
          <w:sz w:val="22"/>
          <w:szCs w:val="22"/>
        </w:rPr>
        <w:t xml:space="preserve">Opad śniegu z deszczem, który doprowadził </w:t>
      </w:r>
      <w:r w:rsidR="00E91743" w:rsidRPr="00E91743">
        <w:rPr>
          <w:rFonts w:cstheme="minorHAnsi"/>
          <w:bCs/>
          <w:i/>
          <w:sz w:val="22"/>
          <w:szCs w:val="22"/>
        </w:rPr>
        <w:t xml:space="preserve">kilka lat temu </w:t>
      </w:r>
      <w:r w:rsidR="006E3123" w:rsidRPr="00E91743">
        <w:rPr>
          <w:rFonts w:cstheme="minorHAnsi"/>
          <w:bCs/>
          <w:i/>
          <w:sz w:val="22"/>
          <w:szCs w:val="22"/>
        </w:rPr>
        <w:t>do trwającej 18 godzin przerwy w dostawie prądu w województwie szczecińskim przyniósł straty sięgające 54 ml zł</w:t>
      </w:r>
      <w:r w:rsidR="006E3123" w:rsidRPr="00E91743">
        <w:rPr>
          <w:rFonts w:cstheme="minorHAnsi"/>
          <w:b/>
          <w:bCs/>
          <w:i/>
          <w:sz w:val="22"/>
          <w:szCs w:val="22"/>
        </w:rPr>
        <w:t xml:space="preserve">. </w:t>
      </w:r>
      <w:r w:rsidR="006E3123" w:rsidRPr="00E91743">
        <w:rPr>
          <w:rFonts w:cstheme="minorHAnsi"/>
          <w:bCs/>
          <w:i/>
          <w:sz w:val="22"/>
          <w:szCs w:val="22"/>
        </w:rPr>
        <w:t>Straty spowodowane przez ekstremalne zjawiska w latach 2001-2016 wyniosły 78 mld zł</w:t>
      </w:r>
      <w:r w:rsidR="00E91743">
        <w:rPr>
          <w:rFonts w:cstheme="minorHAnsi"/>
          <w:bCs/>
          <w:i/>
          <w:sz w:val="22"/>
          <w:szCs w:val="22"/>
        </w:rPr>
        <w:t xml:space="preserve">. </w:t>
      </w:r>
      <w:r w:rsidR="003A3DFD">
        <w:rPr>
          <w:rFonts w:cstheme="minorHAnsi"/>
          <w:bCs/>
          <w:i/>
          <w:sz w:val="22"/>
          <w:szCs w:val="22"/>
        </w:rPr>
        <w:t xml:space="preserve">Ale </w:t>
      </w:r>
      <w:r w:rsidR="00BF7D53">
        <w:rPr>
          <w:rFonts w:cstheme="minorHAnsi"/>
          <w:bCs/>
          <w:i/>
          <w:sz w:val="22"/>
          <w:szCs w:val="22"/>
        </w:rPr>
        <w:t xml:space="preserve">samo </w:t>
      </w:r>
      <w:r w:rsidR="003A3DFD">
        <w:rPr>
          <w:rFonts w:cstheme="minorHAnsi"/>
          <w:bCs/>
          <w:i/>
          <w:sz w:val="22"/>
          <w:szCs w:val="22"/>
        </w:rPr>
        <w:t>u</w:t>
      </w:r>
      <w:r w:rsidR="001B3D45">
        <w:rPr>
          <w:rFonts w:cstheme="minorHAnsi"/>
          <w:bCs/>
          <w:i/>
          <w:sz w:val="22"/>
          <w:szCs w:val="22"/>
        </w:rPr>
        <w:t xml:space="preserve">nikanie strat </w:t>
      </w:r>
      <w:r w:rsidR="008F498B">
        <w:rPr>
          <w:rFonts w:cstheme="minorHAnsi"/>
          <w:bCs/>
          <w:i/>
          <w:sz w:val="22"/>
          <w:szCs w:val="22"/>
        </w:rPr>
        <w:t>to za mało, aby rozwiązywać współczesne i przyszłe</w:t>
      </w:r>
      <w:r w:rsidR="00EA0E3C">
        <w:rPr>
          <w:rFonts w:cstheme="minorHAnsi"/>
          <w:bCs/>
          <w:i/>
          <w:sz w:val="22"/>
          <w:szCs w:val="22"/>
        </w:rPr>
        <w:t xml:space="preserve"> problem</w:t>
      </w:r>
      <w:r w:rsidR="008F498B">
        <w:rPr>
          <w:rFonts w:cstheme="minorHAnsi"/>
          <w:bCs/>
          <w:i/>
          <w:sz w:val="22"/>
          <w:szCs w:val="22"/>
        </w:rPr>
        <w:t>y</w:t>
      </w:r>
      <w:r w:rsidR="00BF7D53">
        <w:rPr>
          <w:rFonts w:cstheme="minorHAnsi"/>
          <w:bCs/>
          <w:i/>
          <w:sz w:val="22"/>
          <w:szCs w:val="22"/>
        </w:rPr>
        <w:t xml:space="preserve"> – </w:t>
      </w:r>
      <w:r>
        <w:rPr>
          <w:rFonts w:cstheme="minorHAnsi"/>
          <w:bCs/>
          <w:sz w:val="22"/>
          <w:szCs w:val="22"/>
        </w:rPr>
        <w:t>komentuje</w:t>
      </w:r>
      <w:r w:rsidR="00BF7D53" w:rsidRPr="00BF7D53">
        <w:rPr>
          <w:rFonts w:cstheme="minorHAnsi"/>
          <w:bCs/>
          <w:sz w:val="22"/>
          <w:szCs w:val="22"/>
        </w:rPr>
        <w:t xml:space="preserve"> </w:t>
      </w:r>
      <w:r w:rsidRPr="00235933">
        <w:rPr>
          <w:rFonts w:cstheme="minorHAnsi"/>
          <w:b/>
          <w:sz w:val="22"/>
          <w:szCs w:val="22"/>
        </w:rPr>
        <w:t>dr inż. Krystian Szczepański, Dyrektor IOŚ-PIB</w:t>
      </w:r>
      <w:r>
        <w:rPr>
          <w:rFonts w:cstheme="minorHAnsi"/>
          <w:b/>
          <w:sz w:val="22"/>
          <w:szCs w:val="22"/>
        </w:rPr>
        <w:t>.</w:t>
      </w:r>
    </w:p>
    <w:p w14:paraId="70E514AB" w14:textId="77777777" w:rsidR="006E3123" w:rsidRDefault="0071134B" w:rsidP="000149B3">
      <w:pPr>
        <w:spacing w:before="240"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</w:t>
      </w:r>
      <w:r w:rsidR="002B09E6" w:rsidRPr="002B09E6">
        <w:rPr>
          <w:rFonts w:cstheme="minorHAnsi"/>
          <w:bCs/>
          <w:sz w:val="22"/>
          <w:szCs w:val="22"/>
        </w:rPr>
        <w:t xml:space="preserve">ziałania na rzecz </w:t>
      </w:r>
      <w:r w:rsidR="008F498B">
        <w:rPr>
          <w:rFonts w:cstheme="minorHAnsi"/>
          <w:bCs/>
          <w:sz w:val="22"/>
          <w:szCs w:val="22"/>
        </w:rPr>
        <w:t>zmniejszania</w:t>
      </w:r>
      <w:r w:rsidR="002B09E6" w:rsidRPr="002B09E6">
        <w:rPr>
          <w:rFonts w:cstheme="minorHAnsi"/>
          <w:bCs/>
          <w:sz w:val="22"/>
          <w:szCs w:val="22"/>
        </w:rPr>
        <w:t xml:space="preserve"> </w:t>
      </w:r>
      <w:r w:rsidR="008F498B" w:rsidRPr="002B09E6">
        <w:rPr>
          <w:rFonts w:cstheme="minorHAnsi"/>
          <w:bCs/>
          <w:sz w:val="22"/>
          <w:szCs w:val="22"/>
        </w:rPr>
        <w:t xml:space="preserve">skutków </w:t>
      </w:r>
      <w:r w:rsidR="008F498B">
        <w:rPr>
          <w:rFonts w:cstheme="minorHAnsi"/>
          <w:bCs/>
          <w:sz w:val="22"/>
          <w:szCs w:val="22"/>
        </w:rPr>
        <w:t xml:space="preserve">zjawisk ekstremalnych, ale także zmniejszenia naszego wpływu na klimat </w:t>
      </w:r>
      <w:r w:rsidR="00F515BD">
        <w:rPr>
          <w:rFonts w:cstheme="minorHAnsi"/>
          <w:bCs/>
          <w:sz w:val="22"/>
          <w:szCs w:val="22"/>
        </w:rPr>
        <w:t>powinniśmy podejmować wszyscy. Czy jesteśmy świadomi tego, że nasze codzienne zwyczaje wpływają na zapotrzebowanie na energię? Czy jesteśmy w</w:t>
      </w:r>
      <w:r w:rsidR="00291337">
        <w:rPr>
          <w:rFonts w:cstheme="minorHAnsi"/>
          <w:bCs/>
          <w:sz w:val="22"/>
          <w:szCs w:val="22"/>
        </w:rPr>
        <w:t xml:space="preserve"> </w:t>
      </w:r>
      <w:r w:rsidR="00F515BD">
        <w:rPr>
          <w:rFonts w:cstheme="minorHAnsi"/>
          <w:bCs/>
          <w:sz w:val="22"/>
          <w:szCs w:val="22"/>
        </w:rPr>
        <w:t xml:space="preserve">stanie zrezygnować z podróży samochodem, podlewania ogródka wodą do picia, </w:t>
      </w:r>
      <w:r w:rsidR="00081F92">
        <w:rPr>
          <w:rFonts w:cstheme="minorHAnsi"/>
          <w:bCs/>
          <w:sz w:val="22"/>
          <w:szCs w:val="22"/>
        </w:rPr>
        <w:t>marnowania</w:t>
      </w:r>
      <w:r w:rsidR="00291337">
        <w:rPr>
          <w:rFonts w:cstheme="minorHAnsi"/>
          <w:bCs/>
          <w:sz w:val="22"/>
          <w:szCs w:val="22"/>
        </w:rPr>
        <w:t xml:space="preserve"> żywności, codziennego jedzenia mięsa? </w:t>
      </w:r>
      <w:r w:rsidR="00AD57D5">
        <w:rPr>
          <w:rFonts w:cstheme="minorHAnsi"/>
          <w:bCs/>
          <w:sz w:val="22"/>
          <w:szCs w:val="22"/>
        </w:rPr>
        <w:t xml:space="preserve">Tylko </w:t>
      </w:r>
      <w:r w:rsidR="008F498B">
        <w:rPr>
          <w:rFonts w:cstheme="minorHAnsi"/>
          <w:bCs/>
          <w:sz w:val="22"/>
          <w:szCs w:val="22"/>
        </w:rPr>
        <w:t>40 % Polaków uważa, że działania n</w:t>
      </w:r>
      <w:r w:rsidR="008F498B" w:rsidRPr="008F498B">
        <w:rPr>
          <w:rFonts w:cstheme="minorHAnsi"/>
          <w:bCs/>
          <w:sz w:val="22"/>
          <w:szCs w:val="22"/>
        </w:rPr>
        <w:t>a rzecz minimalizacji niekorzystnych skutków zmian klimatu</w:t>
      </w:r>
      <w:r w:rsidR="008F498B">
        <w:rPr>
          <w:rFonts w:cstheme="minorHAnsi"/>
          <w:bCs/>
          <w:sz w:val="22"/>
          <w:szCs w:val="22"/>
        </w:rPr>
        <w:t xml:space="preserve"> powinien podejmować każdy z nas. </w:t>
      </w:r>
    </w:p>
    <w:p w14:paraId="1F56D065" w14:textId="5D5B617E" w:rsidR="008F498B" w:rsidRDefault="00235933" w:rsidP="000149B3">
      <w:pPr>
        <w:spacing w:before="240"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- </w:t>
      </w:r>
      <w:r w:rsidR="00AD57D5" w:rsidRPr="00312EC6">
        <w:rPr>
          <w:rFonts w:cstheme="minorHAnsi"/>
          <w:i/>
          <w:iCs/>
          <w:sz w:val="22"/>
          <w:szCs w:val="22"/>
        </w:rPr>
        <w:t>Poziom wiedzy i świadomości społeczeństwa w zakresie zmian klimatu</w:t>
      </w:r>
      <w:r w:rsidR="00AD57D5">
        <w:rPr>
          <w:rFonts w:cstheme="minorHAnsi"/>
          <w:i/>
          <w:iCs/>
          <w:sz w:val="22"/>
          <w:szCs w:val="22"/>
        </w:rPr>
        <w:t xml:space="preserve"> i ochrony środowiska naturalnego mimo, że rośnie, to jednak nadal</w:t>
      </w:r>
      <w:r w:rsidR="00AD57D5" w:rsidRPr="00312EC6">
        <w:rPr>
          <w:rFonts w:cstheme="minorHAnsi"/>
          <w:i/>
          <w:iCs/>
          <w:sz w:val="22"/>
          <w:szCs w:val="22"/>
        </w:rPr>
        <w:t xml:space="preserve"> wymaga dużej poprawy. </w:t>
      </w:r>
      <w:r w:rsidR="00AD57D5">
        <w:rPr>
          <w:rFonts w:cstheme="minorHAnsi"/>
          <w:i/>
          <w:iCs/>
          <w:sz w:val="22"/>
          <w:szCs w:val="22"/>
        </w:rPr>
        <w:t xml:space="preserve">Dopóki nie ma świadomości zagrożeń, jakie niesie za sobą degradacja środowiska oraz nie dostrzegamy ich bezpośredniego wpływu na jakość życia każdego z nas, dopóty nie będzie to znajdowało odzwierciedlenia w postawach i </w:t>
      </w:r>
      <w:proofErr w:type="spellStart"/>
      <w:r w:rsidR="00AD57D5">
        <w:rPr>
          <w:rFonts w:cstheme="minorHAnsi"/>
          <w:i/>
          <w:iCs/>
          <w:sz w:val="22"/>
          <w:szCs w:val="22"/>
        </w:rPr>
        <w:t>zachowaniach</w:t>
      </w:r>
      <w:proofErr w:type="spellEnd"/>
      <w:r w:rsidR="00AD57D5">
        <w:rPr>
          <w:rFonts w:cstheme="minorHAnsi"/>
          <w:i/>
          <w:iCs/>
          <w:sz w:val="22"/>
          <w:szCs w:val="22"/>
        </w:rPr>
        <w:t xml:space="preserve"> konsumentów. A to właśnie nasze konsumenckie zachowania mają znaczenie gdy, mówimy o redukcji emisji gazów cieplarnianych. </w:t>
      </w:r>
      <w:r w:rsidR="00AD57D5" w:rsidRPr="00312EC6">
        <w:rPr>
          <w:rFonts w:cstheme="minorHAnsi"/>
          <w:i/>
          <w:iCs/>
          <w:sz w:val="22"/>
          <w:szCs w:val="22"/>
        </w:rPr>
        <w:t xml:space="preserve">Dlatego tak ważny jest dostęp do aktualnej wiedzy i </w:t>
      </w:r>
      <w:r w:rsidR="00AD57D5">
        <w:rPr>
          <w:rFonts w:cstheme="minorHAnsi"/>
          <w:i/>
          <w:iCs/>
          <w:sz w:val="22"/>
          <w:szCs w:val="22"/>
        </w:rPr>
        <w:t xml:space="preserve">edukacja ekologiczna. </w:t>
      </w:r>
      <w:r w:rsidR="00AD57D5" w:rsidRPr="009D6ECD">
        <w:rPr>
          <w:rFonts w:cstheme="minorHAnsi"/>
          <w:i/>
          <w:iCs/>
          <w:sz w:val="22"/>
          <w:szCs w:val="22"/>
        </w:rPr>
        <w:t>Właśnie dlatego jednym z zadań realizowanych w ramach projektu</w:t>
      </w:r>
      <w:r w:rsidR="00AD57D5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AD57D5">
        <w:rPr>
          <w:rFonts w:cstheme="minorHAnsi"/>
          <w:i/>
          <w:iCs/>
          <w:sz w:val="22"/>
          <w:szCs w:val="22"/>
        </w:rPr>
        <w:t>Klimada</w:t>
      </w:r>
      <w:proofErr w:type="spellEnd"/>
      <w:r w:rsidR="00AD57D5">
        <w:rPr>
          <w:rFonts w:cstheme="minorHAnsi"/>
          <w:i/>
          <w:iCs/>
          <w:sz w:val="22"/>
          <w:szCs w:val="22"/>
        </w:rPr>
        <w:t xml:space="preserve"> 2.0</w:t>
      </w:r>
      <w:r w:rsidR="00AD57D5" w:rsidRPr="009D6ECD">
        <w:rPr>
          <w:rFonts w:cstheme="minorHAnsi"/>
          <w:i/>
          <w:iCs/>
          <w:sz w:val="22"/>
          <w:szCs w:val="22"/>
        </w:rPr>
        <w:t xml:space="preserve"> jest kampania informacyjno-promocyjna prowadzona pod hasłem „Klimat się zmienia. Zmień sposób myślenia!”.</w:t>
      </w:r>
      <w:r w:rsidR="00AD57D5">
        <w:rPr>
          <w:rFonts w:cstheme="minorHAnsi"/>
          <w:i/>
          <w:iCs/>
          <w:sz w:val="22"/>
          <w:szCs w:val="22"/>
        </w:rPr>
        <w:t xml:space="preserve"> Jej </w:t>
      </w:r>
      <w:r w:rsidR="00AD57D5" w:rsidRPr="009D6ECD">
        <w:rPr>
          <w:rFonts w:cstheme="minorHAnsi"/>
          <w:i/>
          <w:iCs/>
          <w:sz w:val="22"/>
          <w:szCs w:val="22"/>
        </w:rPr>
        <w:lastRenderedPageBreak/>
        <w:t>celem jest dostarcz</w:t>
      </w:r>
      <w:r w:rsidR="00AD57D5">
        <w:rPr>
          <w:rFonts w:cstheme="minorHAnsi"/>
          <w:i/>
          <w:iCs/>
          <w:sz w:val="22"/>
          <w:szCs w:val="22"/>
        </w:rPr>
        <w:t>a</w:t>
      </w:r>
      <w:r w:rsidR="00AD57D5" w:rsidRPr="009D6ECD">
        <w:rPr>
          <w:rFonts w:cstheme="minorHAnsi"/>
          <w:i/>
          <w:iCs/>
          <w:sz w:val="22"/>
          <w:szCs w:val="22"/>
        </w:rPr>
        <w:t xml:space="preserve">nie niezbędnych informacji na temat zmian klimatu i adaptacji do ich </w:t>
      </w:r>
      <w:r w:rsidR="00AD57D5">
        <w:rPr>
          <w:rFonts w:cstheme="minorHAnsi"/>
          <w:i/>
          <w:iCs/>
          <w:sz w:val="22"/>
          <w:szCs w:val="22"/>
        </w:rPr>
        <w:t xml:space="preserve">skutków, tak aby były one podstawą </w:t>
      </w:r>
      <w:r w:rsidR="00AD57D5" w:rsidRPr="009D6ECD">
        <w:rPr>
          <w:rFonts w:cstheme="minorHAnsi"/>
          <w:i/>
          <w:iCs/>
          <w:sz w:val="22"/>
          <w:szCs w:val="22"/>
        </w:rPr>
        <w:t xml:space="preserve">codziennych dobrych nawyków </w:t>
      </w:r>
      <w:r w:rsidR="00AD57D5">
        <w:rPr>
          <w:rFonts w:cstheme="minorHAnsi"/>
          <w:i/>
          <w:iCs/>
          <w:sz w:val="22"/>
          <w:szCs w:val="22"/>
        </w:rPr>
        <w:t>zmniejszających nasz</w:t>
      </w:r>
      <w:r w:rsidR="00AD57D5" w:rsidRPr="009D6ECD">
        <w:rPr>
          <w:rFonts w:cstheme="minorHAnsi"/>
          <w:i/>
          <w:iCs/>
          <w:sz w:val="22"/>
          <w:szCs w:val="22"/>
        </w:rPr>
        <w:t xml:space="preserve"> wpływ na globalne ocieplenie i chron</w:t>
      </w:r>
      <w:r w:rsidR="00AD57D5">
        <w:rPr>
          <w:rFonts w:cstheme="minorHAnsi"/>
          <w:i/>
          <w:iCs/>
          <w:sz w:val="22"/>
          <w:szCs w:val="22"/>
        </w:rPr>
        <w:t>iących</w:t>
      </w:r>
      <w:r w:rsidR="00AD57D5" w:rsidRPr="009D6ECD">
        <w:rPr>
          <w:rFonts w:cstheme="minorHAnsi"/>
          <w:i/>
          <w:iCs/>
          <w:sz w:val="22"/>
          <w:szCs w:val="22"/>
        </w:rPr>
        <w:t xml:space="preserve"> środowisko naturalne</w:t>
      </w:r>
      <w:r>
        <w:rPr>
          <w:rFonts w:cstheme="minorHAnsi"/>
          <w:i/>
          <w:iCs/>
          <w:sz w:val="22"/>
          <w:szCs w:val="22"/>
        </w:rPr>
        <w:t xml:space="preserve"> – </w:t>
      </w:r>
      <w:r w:rsidRPr="00235933">
        <w:rPr>
          <w:rFonts w:cstheme="minorHAnsi"/>
          <w:sz w:val="22"/>
          <w:szCs w:val="22"/>
        </w:rPr>
        <w:t>dodaje</w:t>
      </w:r>
      <w:r>
        <w:rPr>
          <w:rFonts w:cstheme="minorHAnsi"/>
          <w:sz w:val="22"/>
          <w:szCs w:val="22"/>
        </w:rPr>
        <w:t xml:space="preserve"> </w:t>
      </w:r>
      <w:r w:rsidRPr="00235933">
        <w:rPr>
          <w:rFonts w:cstheme="minorHAnsi"/>
          <w:b/>
          <w:sz w:val="22"/>
          <w:szCs w:val="22"/>
        </w:rPr>
        <w:t>Dyrektor IOŚ-PIB</w:t>
      </w:r>
      <w:r>
        <w:rPr>
          <w:rFonts w:cstheme="minorHAnsi"/>
          <w:b/>
          <w:sz w:val="22"/>
          <w:szCs w:val="22"/>
        </w:rPr>
        <w:t>.</w:t>
      </w:r>
    </w:p>
    <w:p w14:paraId="6085784C" w14:textId="77777777" w:rsidR="00C407AA" w:rsidRDefault="00BF7D53" w:rsidP="000149B3">
      <w:pPr>
        <w:spacing w:before="240" w:line="360" w:lineRule="auto"/>
        <w:jc w:val="both"/>
        <w:rPr>
          <w:rFonts w:cstheme="minorHAnsi"/>
          <w:bCs/>
          <w:sz w:val="22"/>
          <w:szCs w:val="22"/>
        </w:rPr>
      </w:pPr>
      <w:r w:rsidRPr="00BF7D53">
        <w:rPr>
          <w:rFonts w:cstheme="minorHAnsi"/>
          <w:bCs/>
          <w:sz w:val="22"/>
          <w:szCs w:val="22"/>
        </w:rPr>
        <w:t xml:space="preserve">Więcej informacji na temat zmian klimatu i sposobów adaptacji do ich skutków można znaleźć na stronie projektu </w:t>
      </w:r>
      <w:proofErr w:type="spellStart"/>
      <w:r w:rsidRPr="00BF7D53">
        <w:rPr>
          <w:rFonts w:cstheme="minorHAnsi"/>
          <w:bCs/>
          <w:sz w:val="22"/>
          <w:szCs w:val="22"/>
        </w:rPr>
        <w:t>Klimada</w:t>
      </w:r>
      <w:proofErr w:type="spellEnd"/>
      <w:r w:rsidRPr="00BF7D53">
        <w:rPr>
          <w:rFonts w:cstheme="minorHAnsi"/>
          <w:bCs/>
          <w:sz w:val="22"/>
          <w:szCs w:val="22"/>
        </w:rPr>
        <w:t xml:space="preserve"> 2.0, realizowanego przez IOŚ-PIB: http://klimada2.ios.gov.pl.</w:t>
      </w:r>
    </w:p>
    <w:p w14:paraId="7B64F1FE" w14:textId="77777777" w:rsidR="007F1464" w:rsidRDefault="007F1464" w:rsidP="006A39E1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AA49D2C" w14:textId="77777777" w:rsidR="00F9477D" w:rsidRPr="00D0184D" w:rsidRDefault="00291337" w:rsidP="006A39E1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pochodzą z</w:t>
      </w:r>
      <w:r w:rsidR="00F9477D" w:rsidRPr="00D0184D">
        <w:rPr>
          <w:rFonts w:cstheme="minorHAnsi"/>
          <w:sz w:val="20"/>
          <w:szCs w:val="20"/>
        </w:rPr>
        <w:t xml:space="preserve"> raportów:</w:t>
      </w:r>
    </w:p>
    <w:p w14:paraId="482EA396" w14:textId="77777777" w:rsidR="00F9477D" w:rsidRPr="00D0184D" w:rsidRDefault="00F9477D" w:rsidP="00F9477D">
      <w:pPr>
        <w:pStyle w:val="Akapitzlist"/>
        <w:numPr>
          <w:ilvl w:val="0"/>
          <w:numId w:val="122"/>
        </w:num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D0184D">
        <w:rPr>
          <w:rFonts w:cstheme="minorHAnsi"/>
          <w:i/>
          <w:iCs/>
          <w:sz w:val="20"/>
          <w:szCs w:val="20"/>
        </w:rPr>
        <w:t>Trackingowe</w:t>
      </w:r>
      <w:proofErr w:type="spellEnd"/>
      <w:r w:rsidRPr="00D0184D">
        <w:rPr>
          <w:rFonts w:cstheme="minorHAnsi"/>
          <w:i/>
          <w:iCs/>
          <w:sz w:val="20"/>
          <w:szCs w:val="20"/>
        </w:rPr>
        <w:t xml:space="preserve"> badanie świadomości i </w:t>
      </w:r>
      <w:proofErr w:type="spellStart"/>
      <w:r w:rsidRPr="00D0184D">
        <w:rPr>
          <w:rFonts w:cstheme="minorHAnsi"/>
          <w:i/>
          <w:iCs/>
          <w:sz w:val="20"/>
          <w:szCs w:val="20"/>
        </w:rPr>
        <w:t>zachowań</w:t>
      </w:r>
      <w:proofErr w:type="spellEnd"/>
      <w:r w:rsidRPr="00D0184D">
        <w:rPr>
          <w:rFonts w:cstheme="minorHAnsi"/>
          <w:i/>
          <w:iCs/>
          <w:sz w:val="20"/>
          <w:szCs w:val="20"/>
        </w:rPr>
        <w:t xml:space="preserve"> ekologicznych mieszkańców Polski, </w:t>
      </w:r>
      <w:r w:rsidRPr="00D0184D">
        <w:rPr>
          <w:rFonts w:cstheme="minorHAnsi"/>
          <w:sz w:val="20"/>
          <w:szCs w:val="20"/>
        </w:rPr>
        <w:t>Ministerstwo Środowiska, wrzesień 2018</w:t>
      </w:r>
    </w:p>
    <w:p w14:paraId="40467BF9" w14:textId="77777777" w:rsidR="00F9477D" w:rsidRPr="00D0184D" w:rsidRDefault="00F9477D" w:rsidP="00F9477D">
      <w:pPr>
        <w:pStyle w:val="Akapitzlist"/>
        <w:numPr>
          <w:ilvl w:val="0"/>
          <w:numId w:val="122"/>
        </w:num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D0184D">
        <w:rPr>
          <w:rFonts w:cstheme="minorHAnsi"/>
          <w:i/>
          <w:iCs/>
          <w:sz w:val="20"/>
          <w:szCs w:val="20"/>
        </w:rPr>
        <w:t xml:space="preserve">Jednotematyczne badania świadomości ekologicznej mieszkańców Polski. Adaptacja do zmian klimatu, </w:t>
      </w:r>
      <w:r w:rsidRPr="00D0184D">
        <w:rPr>
          <w:rFonts w:cstheme="minorHAnsi"/>
          <w:sz w:val="20"/>
          <w:szCs w:val="20"/>
        </w:rPr>
        <w:t>Ministerstwo Środowiska, listopad 2018</w:t>
      </w:r>
    </w:p>
    <w:p w14:paraId="6B0EC80F" w14:textId="77777777" w:rsidR="00F9477D" w:rsidRPr="008F498B" w:rsidRDefault="00F9477D" w:rsidP="008F498B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sectPr w:rsidR="00F9477D" w:rsidRPr="008F498B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5A83" w14:textId="77777777" w:rsidR="00314520" w:rsidRDefault="00314520" w:rsidP="00FF3732">
      <w:r>
        <w:separator/>
      </w:r>
    </w:p>
  </w:endnote>
  <w:endnote w:type="continuationSeparator" w:id="0">
    <w:p w14:paraId="73C7E6C7" w14:textId="77777777" w:rsidR="00314520" w:rsidRDefault="00314520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5546" w14:textId="77777777" w:rsidR="00F515BD" w:rsidRDefault="00F515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7051AD9" wp14:editId="69E3B997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7583" w14:textId="77777777" w:rsidR="00F515BD" w:rsidRDefault="00F515BD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89A3081" wp14:editId="4E43C178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CB92" w14:textId="77777777" w:rsidR="00314520" w:rsidRDefault="00314520" w:rsidP="00FF3732">
      <w:r>
        <w:separator/>
      </w:r>
    </w:p>
  </w:footnote>
  <w:footnote w:type="continuationSeparator" w:id="0">
    <w:p w14:paraId="6FE69837" w14:textId="77777777" w:rsidR="00314520" w:rsidRDefault="00314520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D971" w14:textId="77777777" w:rsidR="00F515BD" w:rsidRDefault="00314520">
    <w:pPr>
      <w:pStyle w:val="Nagwek"/>
    </w:pPr>
    <w:r>
      <w:rPr>
        <w:noProof/>
        <w:lang w:eastAsia="pl-PL"/>
      </w:rPr>
      <w:pict w14:anchorId="313B7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905E" w14:textId="77777777" w:rsidR="00F515BD" w:rsidRDefault="00F515BD" w:rsidP="007F587C">
    <w:pPr>
      <w:pStyle w:val="Nagwek"/>
    </w:pPr>
    <w:r>
      <w:rPr>
        <w:noProof/>
        <w:lang w:eastAsia="pl-PL"/>
      </w:rPr>
      <w:drawing>
        <wp:inline distT="0" distB="0" distL="0" distR="0" wp14:anchorId="513B8D90" wp14:editId="74B2B63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61A39" w14:textId="77777777" w:rsidR="00F515BD" w:rsidRDefault="00F515BD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258DFC4" w14:textId="77777777" w:rsidR="00F515BD" w:rsidRDefault="00F515BD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468D1AA0" w14:textId="77777777" w:rsidR="00F515BD" w:rsidRDefault="00F515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8A1C" w14:textId="77777777" w:rsidR="00F515BD" w:rsidRDefault="00F515BD">
    <w:pPr>
      <w:pStyle w:val="Nagwek"/>
    </w:pPr>
    <w:r>
      <w:rPr>
        <w:noProof/>
        <w:lang w:eastAsia="pl-PL"/>
      </w:rPr>
      <w:drawing>
        <wp:inline distT="0" distB="0" distL="0" distR="0" wp14:anchorId="6053CFFD" wp14:editId="0A5EF99A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0EEA" w14:textId="77777777" w:rsidR="00F515BD" w:rsidRDefault="00F515BD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7F7106E" w14:textId="77777777" w:rsidR="00F515BD" w:rsidRDefault="00F515BD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51AC8"/>
    <w:multiLevelType w:val="hybridMultilevel"/>
    <w:tmpl w:val="2BA6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73D11FA"/>
    <w:multiLevelType w:val="hybridMultilevel"/>
    <w:tmpl w:val="B680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1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0"/>
  </w:num>
  <w:num w:numId="3">
    <w:abstractNumId w:val="2"/>
  </w:num>
  <w:num w:numId="4">
    <w:abstractNumId w:val="43"/>
  </w:num>
  <w:num w:numId="5">
    <w:abstractNumId w:val="76"/>
  </w:num>
  <w:num w:numId="6">
    <w:abstractNumId w:val="1"/>
  </w:num>
  <w:num w:numId="7">
    <w:abstractNumId w:val="93"/>
  </w:num>
  <w:num w:numId="8">
    <w:abstractNumId w:val="104"/>
  </w:num>
  <w:num w:numId="9">
    <w:abstractNumId w:val="21"/>
  </w:num>
  <w:num w:numId="10">
    <w:abstractNumId w:val="58"/>
  </w:num>
  <w:num w:numId="11">
    <w:abstractNumId w:val="81"/>
  </w:num>
  <w:num w:numId="12">
    <w:abstractNumId w:val="101"/>
  </w:num>
  <w:num w:numId="13">
    <w:abstractNumId w:val="52"/>
  </w:num>
  <w:num w:numId="14">
    <w:abstractNumId w:val="20"/>
  </w:num>
  <w:num w:numId="15">
    <w:abstractNumId w:val="50"/>
  </w:num>
  <w:num w:numId="16">
    <w:abstractNumId w:val="26"/>
  </w:num>
  <w:num w:numId="17">
    <w:abstractNumId w:val="3"/>
  </w:num>
  <w:num w:numId="18">
    <w:abstractNumId w:val="39"/>
  </w:num>
  <w:num w:numId="19">
    <w:abstractNumId w:val="59"/>
  </w:num>
  <w:num w:numId="20">
    <w:abstractNumId w:val="119"/>
  </w:num>
  <w:num w:numId="21">
    <w:abstractNumId w:val="107"/>
  </w:num>
  <w:num w:numId="22">
    <w:abstractNumId w:val="122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0"/>
  </w:num>
  <w:num w:numId="28">
    <w:abstractNumId w:val="100"/>
  </w:num>
  <w:num w:numId="29">
    <w:abstractNumId w:val="55"/>
  </w:num>
  <w:num w:numId="30">
    <w:abstractNumId w:val="92"/>
  </w:num>
  <w:num w:numId="31">
    <w:abstractNumId w:val="117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3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7"/>
  </w:num>
  <w:num w:numId="50">
    <w:abstractNumId w:val="99"/>
  </w:num>
  <w:num w:numId="51">
    <w:abstractNumId w:val="7"/>
  </w:num>
  <w:num w:numId="52">
    <w:abstractNumId w:val="121"/>
  </w:num>
  <w:num w:numId="53">
    <w:abstractNumId w:val="68"/>
  </w:num>
  <w:num w:numId="54">
    <w:abstractNumId w:val="112"/>
  </w:num>
  <w:num w:numId="55">
    <w:abstractNumId w:val="116"/>
  </w:num>
  <w:num w:numId="56">
    <w:abstractNumId w:val="5"/>
  </w:num>
  <w:num w:numId="57">
    <w:abstractNumId w:val="62"/>
  </w:num>
  <w:num w:numId="58">
    <w:abstractNumId w:val="38"/>
  </w:num>
  <w:num w:numId="59">
    <w:abstractNumId w:val="89"/>
  </w:num>
  <w:num w:numId="60">
    <w:abstractNumId w:val="102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5"/>
  </w:num>
  <w:num w:numId="66">
    <w:abstractNumId w:val="111"/>
  </w:num>
  <w:num w:numId="67">
    <w:abstractNumId w:val="80"/>
  </w:num>
  <w:num w:numId="68">
    <w:abstractNumId w:val="8"/>
  </w:num>
  <w:num w:numId="69">
    <w:abstractNumId w:val="54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4"/>
  </w:num>
  <w:num w:numId="73">
    <w:abstractNumId w:val="49"/>
  </w:num>
  <w:num w:numId="74">
    <w:abstractNumId w:val="69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6"/>
  </w:num>
  <w:num w:numId="80">
    <w:abstractNumId w:val="74"/>
  </w:num>
  <w:num w:numId="81">
    <w:abstractNumId w:val="31"/>
  </w:num>
  <w:num w:numId="82">
    <w:abstractNumId w:val="75"/>
  </w:num>
  <w:num w:numId="83">
    <w:abstractNumId w:val="73"/>
  </w:num>
  <w:num w:numId="84">
    <w:abstractNumId w:val="67"/>
  </w:num>
  <w:num w:numId="85">
    <w:abstractNumId w:val="60"/>
  </w:num>
  <w:num w:numId="86">
    <w:abstractNumId w:val="85"/>
  </w:num>
  <w:num w:numId="87">
    <w:abstractNumId w:val="105"/>
  </w:num>
  <w:num w:numId="88">
    <w:abstractNumId w:val="53"/>
  </w:num>
  <w:num w:numId="89">
    <w:abstractNumId w:val="94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8"/>
  </w:num>
  <w:num w:numId="97">
    <w:abstractNumId w:val="51"/>
  </w:num>
  <w:num w:numId="98">
    <w:abstractNumId w:val="109"/>
  </w:num>
  <w:num w:numId="99">
    <w:abstractNumId w:val="70"/>
  </w:num>
  <w:num w:numId="100">
    <w:abstractNumId w:val="115"/>
  </w:num>
  <w:num w:numId="101">
    <w:abstractNumId w:val="108"/>
  </w:num>
  <w:num w:numId="102">
    <w:abstractNumId w:val="37"/>
  </w:num>
  <w:num w:numId="103">
    <w:abstractNumId w:val="23"/>
  </w:num>
  <w:num w:numId="104">
    <w:abstractNumId w:val="106"/>
  </w:num>
  <w:num w:numId="105">
    <w:abstractNumId w:val="118"/>
  </w:num>
  <w:num w:numId="106">
    <w:abstractNumId w:val="91"/>
  </w:num>
  <w:num w:numId="107">
    <w:abstractNumId w:val="113"/>
  </w:num>
  <w:num w:numId="108">
    <w:abstractNumId w:val="34"/>
  </w:num>
  <w:num w:numId="109">
    <w:abstractNumId w:val="12"/>
  </w:num>
  <w:num w:numId="110">
    <w:abstractNumId w:val="114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0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25"/>
  </w:num>
  <w:num w:numId="123">
    <w:abstractNumId w:val="7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DEE"/>
    <w:rsid w:val="00001102"/>
    <w:rsid w:val="000149B3"/>
    <w:rsid w:val="00037D25"/>
    <w:rsid w:val="000411C8"/>
    <w:rsid w:val="00045725"/>
    <w:rsid w:val="0005588C"/>
    <w:rsid w:val="000570EB"/>
    <w:rsid w:val="00065B70"/>
    <w:rsid w:val="000701AD"/>
    <w:rsid w:val="00070722"/>
    <w:rsid w:val="000731E9"/>
    <w:rsid w:val="0007500B"/>
    <w:rsid w:val="0007758B"/>
    <w:rsid w:val="00081ED8"/>
    <w:rsid w:val="00081F92"/>
    <w:rsid w:val="000843E9"/>
    <w:rsid w:val="00090853"/>
    <w:rsid w:val="00094832"/>
    <w:rsid w:val="00094F08"/>
    <w:rsid w:val="000A6184"/>
    <w:rsid w:val="000A6A61"/>
    <w:rsid w:val="000A7269"/>
    <w:rsid w:val="000B4764"/>
    <w:rsid w:val="000B5CBB"/>
    <w:rsid w:val="000B6334"/>
    <w:rsid w:val="000C3547"/>
    <w:rsid w:val="000C5906"/>
    <w:rsid w:val="000D00BB"/>
    <w:rsid w:val="000D1590"/>
    <w:rsid w:val="000D275F"/>
    <w:rsid w:val="000D27AE"/>
    <w:rsid w:val="000D2D13"/>
    <w:rsid w:val="000D3C0B"/>
    <w:rsid w:val="000E1700"/>
    <w:rsid w:val="000F0D07"/>
    <w:rsid w:val="000F1339"/>
    <w:rsid w:val="000F3B24"/>
    <w:rsid w:val="000F5E26"/>
    <w:rsid w:val="001022DA"/>
    <w:rsid w:val="001062A6"/>
    <w:rsid w:val="00110535"/>
    <w:rsid w:val="00110D36"/>
    <w:rsid w:val="00111033"/>
    <w:rsid w:val="00111129"/>
    <w:rsid w:val="00111416"/>
    <w:rsid w:val="00115D9F"/>
    <w:rsid w:val="0011728E"/>
    <w:rsid w:val="00130910"/>
    <w:rsid w:val="001353BD"/>
    <w:rsid w:val="00136A3A"/>
    <w:rsid w:val="0014106E"/>
    <w:rsid w:val="00147D28"/>
    <w:rsid w:val="00155607"/>
    <w:rsid w:val="0016207E"/>
    <w:rsid w:val="00165409"/>
    <w:rsid w:val="001654CA"/>
    <w:rsid w:val="00171230"/>
    <w:rsid w:val="0017622E"/>
    <w:rsid w:val="001801B4"/>
    <w:rsid w:val="00184F07"/>
    <w:rsid w:val="00193E61"/>
    <w:rsid w:val="001A1787"/>
    <w:rsid w:val="001A2BA4"/>
    <w:rsid w:val="001A4220"/>
    <w:rsid w:val="001A4AF1"/>
    <w:rsid w:val="001B1495"/>
    <w:rsid w:val="001B16C9"/>
    <w:rsid w:val="001B3D45"/>
    <w:rsid w:val="001D08DD"/>
    <w:rsid w:val="001D0E31"/>
    <w:rsid w:val="001D320A"/>
    <w:rsid w:val="001D74CF"/>
    <w:rsid w:val="001E00C5"/>
    <w:rsid w:val="001E6B03"/>
    <w:rsid w:val="001E7549"/>
    <w:rsid w:val="001F26E0"/>
    <w:rsid w:val="001F5899"/>
    <w:rsid w:val="00207448"/>
    <w:rsid w:val="00211A07"/>
    <w:rsid w:val="00213BF9"/>
    <w:rsid w:val="0021461A"/>
    <w:rsid w:val="00215BF4"/>
    <w:rsid w:val="00220666"/>
    <w:rsid w:val="0022158F"/>
    <w:rsid w:val="00221EAD"/>
    <w:rsid w:val="00222336"/>
    <w:rsid w:val="00227BE6"/>
    <w:rsid w:val="00227EEC"/>
    <w:rsid w:val="002300CE"/>
    <w:rsid w:val="002309C1"/>
    <w:rsid w:val="00231EC9"/>
    <w:rsid w:val="002321EF"/>
    <w:rsid w:val="00235933"/>
    <w:rsid w:val="002369F8"/>
    <w:rsid w:val="00236C48"/>
    <w:rsid w:val="00247754"/>
    <w:rsid w:val="002533D8"/>
    <w:rsid w:val="0025430B"/>
    <w:rsid w:val="00254864"/>
    <w:rsid w:val="002558E5"/>
    <w:rsid w:val="00262045"/>
    <w:rsid w:val="0026221D"/>
    <w:rsid w:val="00262408"/>
    <w:rsid w:val="00266A7B"/>
    <w:rsid w:val="0027392B"/>
    <w:rsid w:val="00276D5F"/>
    <w:rsid w:val="00281DD0"/>
    <w:rsid w:val="002846F5"/>
    <w:rsid w:val="00285B39"/>
    <w:rsid w:val="002877E4"/>
    <w:rsid w:val="00291337"/>
    <w:rsid w:val="00292297"/>
    <w:rsid w:val="00292704"/>
    <w:rsid w:val="002A0E2C"/>
    <w:rsid w:val="002A1679"/>
    <w:rsid w:val="002A62B6"/>
    <w:rsid w:val="002B09E6"/>
    <w:rsid w:val="002B39EC"/>
    <w:rsid w:val="002C0379"/>
    <w:rsid w:val="002C6D28"/>
    <w:rsid w:val="002C7970"/>
    <w:rsid w:val="002D12BE"/>
    <w:rsid w:val="002D4D0B"/>
    <w:rsid w:val="002E3186"/>
    <w:rsid w:val="002F1084"/>
    <w:rsid w:val="002F362E"/>
    <w:rsid w:val="00301F5D"/>
    <w:rsid w:val="0030462A"/>
    <w:rsid w:val="003076D9"/>
    <w:rsid w:val="00312EC6"/>
    <w:rsid w:val="00314520"/>
    <w:rsid w:val="00321440"/>
    <w:rsid w:val="0032332A"/>
    <w:rsid w:val="003252ED"/>
    <w:rsid w:val="00332170"/>
    <w:rsid w:val="00332BD6"/>
    <w:rsid w:val="00333C87"/>
    <w:rsid w:val="0033418E"/>
    <w:rsid w:val="00334352"/>
    <w:rsid w:val="00336259"/>
    <w:rsid w:val="00337117"/>
    <w:rsid w:val="00342F0B"/>
    <w:rsid w:val="00346EA9"/>
    <w:rsid w:val="00357221"/>
    <w:rsid w:val="00360324"/>
    <w:rsid w:val="00360B99"/>
    <w:rsid w:val="003611D8"/>
    <w:rsid w:val="003613D8"/>
    <w:rsid w:val="003617B5"/>
    <w:rsid w:val="00361F69"/>
    <w:rsid w:val="00363495"/>
    <w:rsid w:val="003702CE"/>
    <w:rsid w:val="00374E61"/>
    <w:rsid w:val="00375DE4"/>
    <w:rsid w:val="00377FEA"/>
    <w:rsid w:val="003810F0"/>
    <w:rsid w:val="00383AA6"/>
    <w:rsid w:val="00385D88"/>
    <w:rsid w:val="003A055F"/>
    <w:rsid w:val="003A2AB7"/>
    <w:rsid w:val="003A3DFD"/>
    <w:rsid w:val="003B115D"/>
    <w:rsid w:val="003D210E"/>
    <w:rsid w:val="003D3812"/>
    <w:rsid w:val="003D42FB"/>
    <w:rsid w:val="003D6263"/>
    <w:rsid w:val="003E09F3"/>
    <w:rsid w:val="003E7B7C"/>
    <w:rsid w:val="003F0BF0"/>
    <w:rsid w:val="003F4264"/>
    <w:rsid w:val="003F5995"/>
    <w:rsid w:val="003F5BB3"/>
    <w:rsid w:val="003F6737"/>
    <w:rsid w:val="00400977"/>
    <w:rsid w:val="00400D5C"/>
    <w:rsid w:val="0040577C"/>
    <w:rsid w:val="00405912"/>
    <w:rsid w:val="00406720"/>
    <w:rsid w:val="00407D9C"/>
    <w:rsid w:val="00412741"/>
    <w:rsid w:val="0041554E"/>
    <w:rsid w:val="004221BC"/>
    <w:rsid w:val="00427D89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1249"/>
    <w:rsid w:val="00461486"/>
    <w:rsid w:val="00467507"/>
    <w:rsid w:val="00475A8A"/>
    <w:rsid w:val="00486144"/>
    <w:rsid w:val="004900DF"/>
    <w:rsid w:val="0049573B"/>
    <w:rsid w:val="00497373"/>
    <w:rsid w:val="00497CFA"/>
    <w:rsid w:val="004A35E9"/>
    <w:rsid w:val="004A6FF8"/>
    <w:rsid w:val="004A7D96"/>
    <w:rsid w:val="004B096D"/>
    <w:rsid w:val="004B14AF"/>
    <w:rsid w:val="004B1C86"/>
    <w:rsid w:val="004B39F3"/>
    <w:rsid w:val="004B3C41"/>
    <w:rsid w:val="004B4064"/>
    <w:rsid w:val="004B66D3"/>
    <w:rsid w:val="004B6F68"/>
    <w:rsid w:val="004B792E"/>
    <w:rsid w:val="004B7F72"/>
    <w:rsid w:val="004C133C"/>
    <w:rsid w:val="004C6D14"/>
    <w:rsid w:val="004D0674"/>
    <w:rsid w:val="004D1E1B"/>
    <w:rsid w:val="004D4420"/>
    <w:rsid w:val="004E3C70"/>
    <w:rsid w:val="004E4F23"/>
    <w:rsid w:val="004F1067"/>
    <w:rsid w:val="004F1E41"/>
    <w:rsid w:val="004F5217"/>
    <w:rsid w:val="00500637"/>
    <w:rsid w:val="0051030F"/>
    <w:rsid w:val="0051208F"/>
    <w:rsid w:val="0051695F"/>
    <w:rsid w:val="00517BC5"/>
    <w:rsid w:val="00522584"/>
    <w:rsid w:val="0052337C"/>
    <w:rsid w:val="005254C5"/>
    <w:rsid w:val="0052791B"/>
    <w:rsid w:val="0053337C"/>
    <w:rsid w:val="00543E9B"/>
    <w:rsid w:val="00543FC6"/>
    <w:rsid w:val="00544C22"/>
    <w:rsid w:val="00557747"/>
    <w:rsid w:val="00566801"/>
    <w:rsid w:val="005672BE"/>
    <w:rsid w:val="00567730"/>
    <w:rsid w:val="00570D09"/>
    <w:rsid w:val="00574331"/>
    <w:rsid w:val="00577EA0"/>
    <w:rsid w:val="0058530A"/>
    <w:rsid w:val="00585374"/>
    <w:rsid w:val="005856E8"/>
    <w:rsid w:val="00595E0B"/>
    <w:rsid w:val="005A2952"/>
    <w:rsid w:val="005A4C04"/>
    <w:rsid w:val="005B037A"/>
    <w:rsid w:val="005B347A"/>
    <w:rsid w:val="005B37C4"/>
    <w:rsid w:val="005B6327"/>
    <w:rsid w:val="005C3608"/>
    <w:rsid w:val="005C376A"/>
    <w:rsid w:val="005C78A6"/>
    <w:rsid w:val="005D129F"/>
    <w:rsid w:val="005D6C31"/>
    <w:rsid w:val="005D70C1"/>
    <w:rsid w:val="005E20DB"/>
    <w:rsid w:val="005E6D49"/>
    <w:rsid w:val="005F0FD4"/>
    <w:rsid w:val="005F1E74"/>
    <w:rsid w:val="005F3C3E"/>
    <w:rsid w:val="00600E5A"/>
    <w:rsid w:val="00602225"/>
    <w:rsid w:val="006065CA"/>
    <w:rsid w:val="00610502"/>
    <w:rsid w:val="00611936"/>
    <w:rsid w:val="006130DA"/>
    <w:rsid w:val="00614D32"/>
    <w:rsid w:val="006201C0"/>
    <w:rsid w:val="0062666D"/>
    <w:rsid w:val="006304D6"/>
    <w:rsid w:val="00632224"/>
    <w:rsid w:val="00632FC8"/>
    <w:rsid w:val="00637498"/>
    <w:rsid w:val="006404C8"/>
    <w:rsid w:val="00642D96"/>
    <w:rsid w:val="0064586F"/>
    <w:rsid w:val="00645DC7"/>
    <w:rsid w:val="00654306"/>
    <w:rsid w:val="00655EDD"/>
    <w:rsid w:val="0065731B"/>
    <w:rsid w:val="006573E3"/>
    <w:rsid w:val="006575F8"/>
    <w:rsid w:val="00663E90"/>
    <w:rsid w:val="0068370E"/>
    <w:rsid w:val="0068614D"/>
    <w:rsid w:val="00696724"/>
    <w:rsid w:val="00696F68"/>
    <w:rsid w:val="006A39E1"/>
    <w:rsid w:val="006B4034"/>
    <w:rsid w:val="006B4BE8"/>
    <w:rsid w:val="006B4E2A"/>
    <w:rsid w:val="006C2773"/>
    <w:rsid w:val="006C2A6C"/>
    <w:rsid w:val="006C6D2F"/>
    <w:rsid w:val="006D13C5"/>
    <w:rsid w:val="006D5556"/>
    <w:rsid w:val="006E3123"/>
    <w:rsid w:val="006E4457"/>
    <w:rsid w:val="006F0CB9"/>
    <w:rsid w:val="006F1C9C"/>
    <w:rsid w:val="006F3E27"/>
    <w:rsid w:val="006F597C"/>
    <w:rsid w:val="006F6869"/>
    <w:rsid w:val="0070082B"/>
    <w:rsid w:val="0071134B"/>
    <w:rsid w:val="00712D41"/>
    <w:rsid w:val="00722BBC"/>
    <w:rsid w:val="00725140"/>
    <w:rsid w:val="00725608"/>
    <w:rsid w:val="007261D4"/>
    <w:rsid w:val="007267CE"/>
    <w:rsid w:val="00745066"/>
    <w:rsid w:val="00750F0C"/>
    <w:rsid w:val="0075192A"/>
    <w:rsid w:val="00751D3C"/>
    <w:rsid w:val="007530CF"/>
    <w:rsid w:val="00753CD1"/>
    <w:rsid w:val="00760BC8"/>
    <w:rsid w:val="0076734A"/>
    <w:rsid w:val="007814EB"/>
    <w:rsid w:val="007816B2"/>
    <w:rsid w:val="007839AE"/>
    <w:rsid w:val="00784C5D"/>
    <w:rsid w:val="007864E9"/>
    <w:rsid w:val="00786A92"/>
    <w:rsid w:val="00786D90"/>
    <w:rsid w:val="007975C6"/>
    <w:rsid w:val="007A1061"/>
    <w:rsid w:val="007A4FA6"/>
    <w:rsid w:val="007B3587"/>
    <w:rsid w:val="007B3B2F"/>
    <w:rsid w:val="007B3D40"/>
    <w:rsid w:val="007B4331"/>
    <w:rsid w:val="007C057C"/>
    <w:rsid w:val="007D2068"/>
    <w:rsid w:val="007F00A6"/>
    <w:rsid w:val="007F1464"/>
    <w:rsid w:val="007F2C15"/>
    <w:rsid w:val="007F587C"/>
    <w:rsid w:val="007F7364"/>
    <w:rsid w:val="00800366"/>
    <w:rsid w:val="00804046"/>
    <w:rsid w:val="00805A30"/>
    <w:rsid w:val="00806986"/>
    <w:rsid w:val="0081129A"/>
    <w:rsid w:val="008112E0"/>
    <w:rsid w:val="008130DB"/>
    <w:rsid w:val="00813D18"/>
    <w:rsid w:val="0082172A"/>
    <w:rsid w:val="00823DDD"/>
    <w:rsid w:val="00827E3C"/>
    <w:rsid w:val="00830C03"/>
    <w:rsid w:val="008313FA"/>
    <w:rsid w:val="0083357B"/>
    <w:rsid w:val="00833DE1"/>
    <w:rsid w:val="00834D25"/>
    <w:rsid w:val="00844B48"/>
    <w:rsid w:val="00844F45"/>
    <w:rsid w:val="008452DB"/>
    <w:rsid w:val="00845F40"/>
    <w:rsid w:val="00846B07"/>
    <w:rsid w:val="00852B46"/>
    <w:rsid w:val="0085338D"/>
    <w:rsid w:val="00865662"/>
    <w:rsid w:val="00865B2D"/>
    <w:rsid w:val="00870155"/>
    <w:rsid w:val="00872C54"/>
    <w:rsid w:val="00880795"/>
    <w:rsid w:val="008814F3"/>
    <w:rsid w:val="00881CD6"/>
    <w:rsid w:val="0089172A"/>
    <w:rsid w:val="00891A5C"/>
    <w:rsid w:val="00891AFE"/>
    <w:rsid w:val="008937D3"/>
    <w:rsid w:val="008948ED"/>
    <w:rsid w:val="008A3610"/>
    <w:rsid w:val="008A37C6"/>
    <w:rsid w:val="008A3F38"/>
    <w:rsid w:val="008A61C3"/>
    <w:rsid w:val="008B64D4"/>
    <w:rsid w:val="008C11B9"/>
    <w:rsid w:val="008C7869"/>
    <w:rsid w:val="008D3EF3"/>
    <w:rsid w:val="008F0603"/>
    <w:rsid w:val="008F498B"/>
    <w:rsid w:val="008F64B6"/>
    <w:rsid w:val="00907EF3"/>
    <w:rsid w:val="00910370"/>
    <w:rsid w:val="00911025"/>
    <w:rsid w:val="00913A2B"/>
    <w:rsid w:val="00917D26"/>
    <w:rsid w:val="00927EEB"/>
    <w:rsid w:val="00930772"/>
    <w:rsid w:val="00931087"/>
    <w:rsid w:val="00932B32"/>
    <w:rsid w:val="0093310B"/>
    <w:rsid w:val="009362A9"/>
    <w:rsid w:val="00940F59"/>
    <w:rsid w:val="00946086"/>
    <w:rsid w:val="009462DF"/>
    <w:rsid w:val="00952200"/>
    <w:rsid w:val="00953315"/>
    <w:rsid w:val="00963568"/>
    <w:rsid w:val="00970025"/>
    <w:rsid w:val="0097458A"/>
    <w:rsid w:val="0097775E"/>
    <w:rsid w:val="009838E5"/>
    <w:rsid w:val="00985F25"/>
    <w:rsid w:val="00993E5F"/>
    <w:rsid w:val="00994BE2"/>
    <w:rsid w:val="00995900"/>
    <w:rsid w:val="009976FB"/>
    <w:rsid w:val="00997830"/>
    <w:rsid w:val="009A00B5"/>
    <w:rsid w:val="009B7267"/>
    <w:rsid w:val="009C05C1"/>
    <w:rsid w:val="009C1336"/>
    <w:rsid w:val="009C1971"/>
    <w:rsid w:val="009C43DC"/>
    <w:rsid w:val="009C5DD7"/>
    <w:rsid w:val="009D2A4A"/>
    <w:rsid w:val="009D5858"/>
    <w:rsid w:val="009D6D9D"/>
    <w:rsid w:val="009E4FF6"/>
    <w:rsid w:val="009F1202"/>
    <w:rsid w:val="009F2014"/>
    <w:rsid w:val="00A02BE8"/>
    <w:rsid w:val="00A15C21"/>
    <w:rsid w:val="00A166DF"/>
    <w:rsid w:val="00A22541"/>
    <w:rsid w:val="00A26CAC"/>
    <w:rsid w:val="00A30398"/>
    <w:rsid w:val="00A3068E"/>
    <w:rsid w:val="00A42E59"/>
    <w:rsid w:val="00A46C19"/>
    <w:rsid w:val="00A5289B"/>
    <w:rsid w:val="00A54A9F"/>
    <w:rsid w:val="00A57571"/>
    <w:rsid w:val="00A62852"/>
    <w:rsid w:val="00A6756E"/>
    <w:rsid w:val="00A76074"/>
    <w:rsid w:val="00A80639"/>
    <w:rsid w:val="00A840F8"/>
    <w:rsid w:val="00A84D92"/>
    <w:rsid w:val="00A90E9D"/>
    <w:rsid w:val="00AA402E"/>
    <w:rsid w:val="00AB3FDC"/>
    <w:rsid w:val="00AC0935"/>
    <w:rsid w:val="00AC3567"/>
    <w:rsid w:val="00AD14FA"/>
    <w:rsid w:val="00AD351F"/>
    <w:rsid w:val="00AD57D5"/>
    <w:rsid w:val="00AD7AFC"/>
    <w:rsid w:val="00AE264A"/>
    <w:rsid w:val="00AF20DC"/>
    <w:rsid w:val="00AF7535"/>
    <w:rsid w:val="00B03D7B"/>
    <w:rsid w:val="00B065D1"/>
    <w:rsid w:val="00B11D07"/>
    <w:rsid w:val="00B1473A"/>
    <w:rsid w:val="00B17803"/>
    <w:rsid w:val="00B17E5E"/>
    <w:rsid w:val="00B20332"/>
    <w:rsid w:val="00B2110F"/>
    <w:rsid w:val="00B21DB1"/>
    <w:rsid w:val="00B22BBA"/>
    <w:rsid w:val="00B2765D"/>
    <w:rsid w:val="00B310F5"/>
    <w:rsid w:val="00B32183"/>
    <w:rsid w:val="00B32F14"/>
    <w:rsid w:val="00B33915"/>
    <w:rsid w:val="00B367EA"/>
    <w:rsid w:val="00B55598"/>
    <w:rsid w:val="00B57C22"/>
    <w:rsid w:val="00B57EA7"/>
    <w:rsid w:val="00B66B87"/>
    <w:rsid w:val="00B717B0"/>
    <w:rsid w:val="00B71A5A"/>
    <w:rsid w:val="00B74840"/>
    <w:rsid w:val="00B76441"/>
    <w:rsid w:val="00B81082"/>
    <w:rsid w:val="00B85DE4"/>
    <w:rsid w:val="00B931BA"/>
    <w:rsid w:val="00BA0973"/>
    <w:rsid w:val="00BA51FE"/>
    <w:rsid w:val="00BA7485"/>
    <w:rsid w:val="00BB0D9E"/>
    <w:rsid w:val="00BB576A"/>
    <w:rsid w:val="00BC4DE5"/>
    <w:rsid w:val="00BC61D5"/>
    <w:rsid w:val="00BC76A1"/>
    <w:rsid w:val="00BD4CDF"/>
    <w:rsid w:val="00BE16A2"/>
    <w:rsid w:val="00BE4648"/>
    <w:rsid w:val="00BF49EA"/>
    <w:rsid w:val="00BF7D53"/>
    <w:rsid w:val="00C03BF3"/>
    <w:rsid w:val="00C03D4D"/>
    <w:rsid w:val="00C03E6C"/>
    <w:rsid w:val="00C06A7B"/>
    <w:rsid w:val="00C1070F"/>
    <w:rsid w:val="00C1303C"/>
    <w:rsid w:val="00C1447C"/>
    <w:rsid w:val="00C14C24"/>
    <w:rsid w:val="00C32A4F"/>
    <w:rsid w:val="00C339D2"/>
    <w:rsid w:val="00C35A1D"/>
    <w:rsid w:val="00C35D7E"/>
    <w:rsid w:val="00C37A2E"/>
    <w:rsid w:val="00C40790"/>
    <w:rsid w:val="00C407AA"/>
    <w:rsid w:val="00C41BBB"/>
    <w:rsid w:val="00C46999"/>
    <w:rsid w:val="00C50B3D"/>
    <w:rsid w:val="00C56860"/>
    <w:rsid w:val="00C579B6"/>
    <w:rsid w:val="00C608A8"/>
    <w:rsid w:val="00C621F8"/>
    <w:rsid w:val="00C64121"/>
    <w:rsid w:val="00C642AC"/>
    <w:rsid w:val="00C667BF"/>
    <w:rsid w:val="00C66DE7"/>
    <w:rsid w:val="00C70744"/>
    <w:rsid w:val="00C72558"/>
    <w:rsid w:val="00C74880"/>
    <w:rsid w:val="00C7524F"/>
    <w:rsid w:val="00C815DD"/>
    <w:rsid w:val="00C95AC1"/>
    <w:rsid w:val="00C96332"/>
    <w:rsid w:val="00CA0316"/>
    <w:rsid w:val="00CA316F"/>
    <w:rsid w:val="00CC00C9"/>
    <w:rsid w:val="00CC29DD"/>
    <w:rsid w:val="00CC3459"/>
    <w:rsid w:val="00CC392B"/>
    <w:rsid w:val="00CC6F21"/>
    <w:rsid w:val="00CD6172"/>
    <w:rsid w:val="00CD6892"/>
    <w:rsid w:val="00CD7FA5"/>
    <w:rsid w:val="00CE324E"/>
    <w:rsid w:val="00CE7BB8"/>
    <w:rsid w:val="00CF0E64"/>
    <w:rsid w:val="00D00F5B"/>
    <w:rsid w:val="00D0184D"/>
    <w:rsid w:val="00D04AB5"/>
    <w:rsid w:val="00D07E46"/>
    <w:rsid w:val="00D14883"/>
    <w:rsid w:val="00D27052"/>
    <w:rsid w:val="00D34DCD"/>
    <w:rsid w:val="00D37E94"/>
    <w:rsid w:val="00D470AF"/>
    <w:rsid w:val="00D547C9"/>
    <w:rsid w:val="00D55036"/>
    <w:rsid w:val="00D55B6E"/>
    <w:rsid w:val="00D6120F"/>
    <w:rsid w:val="00D65D76"/>
    <w:rsid w:val="00D73D94"/>
    <w:rsid w:val="00D763E8"/>
    <w:rsid w:val="00D8353A"/>
    <w:rsid w:val="00D929B1"/>
    <w:rsid w:val="00D9303A"/>
    <w:rsid w:val="00D9375D"/>
    <w:rsid w:val="00D96081"/>
    <w:rsid w:val="00DA38B9"/>
    <w:rsid w:val="00DA3C83"/>
    <w:rsid w:val="00DA5778"/>
    <w:rsid w:val="00DB384E"/>
    <w:rsid w:val="00DC4BCF"/>
    <w:rsid w:val="00DD1E11"/>
    <w:rsid w:val="00DD4F8B"/>
    <w:rsid w:val="00DD698A"/>
    <w:rsid w:val="00DD6BF3"/>
    <w:rsid w:val="00DD7691"/>
    <w:rsid w:val="00DE0C64"/>
    <w:rsid w:val="00DE3475"/>
    <w:rsid w:val="00DE4B6C"/>
    <w:rsid w:val="00DF09E4"/>
    <w:rsid w:val="00DF71DF"/>
    <w:rsid w:val="00E0039C"/>
    <w:rsid w:val="00E0167D"/>
    <w:rsid w:val="00E01E23"/>
    <w:rsid w:val="00E133AF"/>
    <w:rsid w:val="00E158CF"/>
    <w:rsid w:val="00E16185"/>
    <w:rsid w:val="00E21E72"/>
    <w:rsid w:val="00E241CF"/>
    <w:rsid w:val="00E2496D"/>
    <w:rsid w:val="00E3103C"/>
    <w:rsid w:val="00E31085"/>
    <w:rsid w:val="00E341E2"/>
    <w:rsid w:val="00E44F57"/>
    <w:rsid w:val="00E52F44"/>
    <w:rsid w:val="00E66564"/>
    <w:rsid w:val="00E71FE8"/>
    <w:rsid w:val="00E75F92"/>
    <w:rsid w:val="00E7677F"/>
    <w:rsid w:val="00E76B75"/>
    <w:rsid w:val="00E86875"/>
    <w:rsid w:val="00E874F9"/>
    <w:rsid w:val="00E91743"/>
    <w:rsid w:val="00E920BA"/>
    <w:rsid w:val="00E922FA"/>
    <w:rsid w:val="00E931E4"/>
    <w:rsid w:val="00EA0E3C"/>
    <w:rsid w:val="00EA5222"/>
    <w:rsid w:val="00EB0C5B"/>
    <w:rsid w:val="00EB45C4"/>
    <w:rsid w:val="00EC0468"/>
    <w:rsid w:val="00EC177D"/>
    <w:rsid w:val="00EC401C"/>
    <w:rsid w:val="00EC4EF8"/>
    <w:rsid w:val="00EC7F8A"/>
    <w:rsid w:val="00ED54BE"/>
    <w:rsid w:val="00EE007F"/>
    <w:rsid w:val="00EE29F5"/>
    <w:rsid w:val="00EE4D35"/>
    <w:rsid w:val="00EE5FA5"/>
    <w:rsid w:val="00EE67C3"/>
    <w:rsid w:val="00EF0E0B"/>
    <w:rsid w:val="00EF7738"/>
    <w:rsid w:val="00F004E3"/>
    <w:rsid w:val="00F005E0"/>
    <w:rsid w:val="00F01C5D"/>
    <w:rsid w:val="00F11646"/>
    <w:rsid w:val="00F12ABD"/>
    <w:rsid w:val="00F13B5D"/>
    <w:rsid w:val="00F20B0A"/>
    <w:rsid w:val="00F213C0"/>
    <w:rsid w:val="00F24923"/>
    <w:rsid w:val="00F249A9"/>
    <w:rsid w:val="00F30AF6"/>
    <w:rsid w:val="00F36555"/>
    <w:rsid w:val="00F50242"/>
    <w:rsid w:val="00F515BD"/>
    <w:rsid w:val="00F53325"/>
    <w:rsid w:val="00F53B3A"/>
    <w:rsid w:val="00F556A2"/>
    <w:rsid w:val="00F6183A"/>
    <w:rsid w:val="00F64362"/>
    <w:rsid w:val="00F65F56"/>
    <w:rsid w:val="00F70603"/>
    <w:rsid w:val="00F72092"/>
    <w:rsid w:val="00F7266E"/>
    <w:rsid w:val="00F7717E"/>
    <w:rsid w:val="00F8079E"/>
    <w:rsid w:val="00F830F4"/>
    <w:rsid w:val="00F86CC4"/>
    <w:rsid w:val="00F90D81"/>
    <w:rsid w:val="00F916B7"/>
    <w:rsid w:val="00F92832"/>
    <w:rsid w:val="00F9477D"/>
    <w:rsid w:val="00F961FE"/>
    <w:rsid w:val="00F9658F"/>
    <w:rsid w:val="00FA3126"/>
    <w:rsid w:val="00FA3495"/>
    <w:rsid w:val="00FA7AF3"/>
    <w:rsid w:val="00FB0D4E"/>
    <w:rsid w:val="00FB338C"/>
    <w:rsid w:val="00FB5A65"/>
    <w:rsid w:val="00FC30A0"/>
    <w:rsid w:val="00FD76A7"/>
    <w:rsid w:val="00FE03AA"/>
    <w:rsid w:val="00FE56E5"/>
    <w:rsid w:val="00FF3732"/>
    <w:rsid w:val="00FF58A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05D958"/>
  <w15:docId w15:val="{B63A6AF6-62B6-44B1-8DFD-6F9611D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E8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00181E-FD50-4E94-A9C2-CD406486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11</cp:revision>
  <cp:lastPrinted>2019-08-22T10:43:00Z</cp:lastPrinted>
  <dcterms:created xsi:type="dcterms:W3CDTF">2019-10-21T05:59:00Z</dcterms:created>
  <dcterms:modified xsi:type="dcterms:W3CDTF">2019-10-24T11:51:00Z</dcterms:modified>
</cp:coreProperties>
</file>