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567"/>
        <w:gridCol w:w="1152"/>
        <w:gridCol w:w="124"/>
        <w:gridCol w:w="425"/>
        <w:gridCol w:w="567"/>
        <w:gridCol w:w="567"/>
        <w:gridCol w:w="709"/>
        <w:gridCol w:w="425"/>
        <w:gridCol w:w="425"/>
        <w:gridCol w:w="1560"/>
        <w:gridCol w:w="425"/>
      </w:tblGrid>
      <w:tr w:rsidR="00BA3C6F" w:rsidRPr="008657EB" w:rsidTr="001F6015">
        <w:tblPrEx>
          <w:tblCellMar>
            <w:top w:w="0" w:type="dxa"/>
            <w:bottom w:w="0" w:type="dxa"/>
          </w:tblCellMar>
        </w:tblPrEx>
        <w:trPr>
          <w:cantSplit/>
          <w:trHeight w:val="1843"/>
        </w:trPr>
        <w:tc>
          <w:tcPr>
            <w:tcW w:w="10349" w:type="dxa"/>
            <w:gridSpan w:val="13"/>
            <w:tcBorders>
              <w:bottom w:val="single" w:sz="4" w:space="0" w:color="auto"/>
            </w:tcBorders>
            <w:vAlign w:val="center"/>
          </w:tcPr>
          <w:p w:rsidR="00BA3C6F" w:rsidRPr="005B0D90" w:rsidRDefault="00BA3C6F" w:rsidP="001F6015">
            <w:pPr>
              <w:pStyle w:val="Nagwek1"/>
              <w:spacing w:line="240" w:lineRule="auto"/>
              <w:rPr>
                <w:szCs w:val="24"/>
              </w:rPr>
            </w:pPr>
            <w:bookmarkStart w:id="0" w:name="_Toc490253364"/>
            <w:bookmarkStart w:id="1" w:name="_Toc500566489"/>
            <w:r w:rsidRPr="008657EB">
              <w:rPr>
                <w:i/>
                <w:iCs/>
                <w:sz w:val="18"/>
                <w:szCs w:val="18"/>
              </w:rPr>
              <w:br w:type="page"/>
            </w:r>
            <w:r w:rsidRPr="008657EB">
              <w:rPr>
                <w:i/>
                <w:iCs/>
                <w:sz w:val="18"/>
                <w:szCs w:val="18"/>
              </w:rPr>
              <w:br w:type="page"/>
            </w:r>
            <w:r w:rsidRPr="005B0D90">
              <w:rPr>
                <w:szCs w:val="24"/>
              </w:rPr>
              <w:t xml:space="preserve">Karta  Zgłoszenia UCZESTNICTWA </w:t>
            </w:r>
          </w:p>
          <w:p w:rsidR="00BA3C6F" w:rsidRPr="005B0D90" w:rsidRDefault="00BA3C6F" w:rsidP="001F6015">
            <w:pPr>
              <w:pStyle w:val="Tekstpodstawowy"/>
              <w:spacing w:line="240" w:lineRule="auto"/>
              <w:rPr>
                <w:sz w:val="22"/>
              </w:rPr>
            </w:pPr>
          </w:p>
          <w:p w:rsidR="00BA3C6F" w:rsidRPr="005B0D90" w:rsidRDefault="00C826D1" w:rsidP="001F6015">
            <w:pPr>
              <w:pStyle w:val="Tekstpodstawowy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LV</w:t>
            </w:r>
            <w:r w:rsidR="00BA3C6F" w:rsidRPr="005B0D90">
              <w:rPr>
                <w:sz w:val="22"/>
              </w:rPr>
              <w:t xml:space="preserve"> (pięćdziesiąte</w:t>
            </w:r>
            <w:r w:rsidR="007A24B6">
              <w:rPr>
                <w:sz w:val="22"/>
              </w:rPr>
              <w:t xml:space="preserve"> PIĄTE</w:t>
            </w:r>
            <w:r w:rsidR="00BA3C6F" w:rsidRPr="005B0D90">
              <w:rPr>
                <w:sz w:val="22"/>
              </w:rPr>
              <w:t xml:space="preserve">) BADANIA BIEGŁOŚCI </w:t>
            </w:r>
            <w:r w:rsidR="00BA3C6F" w:rsidRPr="005B0D90">
              <w:rPr>
                <w:sz w:val="22"/>
              </w:rPr>
              <w:br/>
            </w:r>
            <w:r w:rsidR="00BA3C6F" w:rsidRPr="005B0D90">
              <w:rPr>
                <w:rStyle w:val="Pogrubienie"/>
                <w:rFonts w:ascii="Calibri" w:hAnsi="Calibri" w:cs="Calibri"/>
                <w:sz w:val="22"/>
              </w:rPr>
              <w:t>Z ZAKRESU POMIARÓW HAŁASU W ŚRODOWISKU</w:t>
            </w:r>
          </w:p>
          <w:p w:rsidR="00BA3C6F" w:rsidRPr="008657EB" w:rsidRDefault="00BA3C6F" w:rsidP="001F6015">
            <w:pPr>
              <w:spacing w:line="240" w:lineRule="auto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>organizowane w te</w:t>
            </w:r>
            <w:r w:rsidR="00E754EF">
              <w:rPr>
                <w:sz w:val="18"/>
                <w:szCs w:val="18"/>
              </w:rPr>
              <w:t>rminie: 17 -18</w:t>
            </w:r>
            <w:bookmarkStart w:id="2" w:name="_GoBack"/>
            <w:bookmarkEnd w:id="2"/>
            <w:r w:rsidRPr="008657EB">
              <w:rPr>
                <w:sz w:val="18"/>
                <w:szCs w:val="18"/>
              </w:rPr>
              <w:t xml:space="preserve"> września 2020 r.</w:t>
            </w:r>
          </w:p>
        </w:tc>
      </w:tr>
      <w:tr w:rsidR="00BA3C6F" w:rsidRPr="008657EB" w:rsidTr="001F601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A3C6F" w:rsidRPr="008657EB" w:rsidRDefault="00BA3C6F" w:rsidP="001F6015">
            <w:pPr>
              <w:spacing w:line="240" w:lineRule="auto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>Nazwa firmy:</w:t>
            </w:r>
          </w:p>
        </w:tc>
        <w:tc>
          <w:tcPr>
            <w:tcW w:w="8222" w:type="dxa"/>
            <w:gridSpan w:val="12"/>
            <w:vAlign w:val="center"/>
          </w:tcPr>
          <w:p w:rsidR="00BA3C6F" w:rsidRPr="008657EB" w:rsidRDefault="00BA3C6F" w:rsidP="001F601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A3C6F" w:rsidRPr="008657EB" w:rsidTr="001F601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A3C6F" w:rsidRPr="008657EB" w:rsidRDefault="00BA3C6F" w:rsidP="001F6015">
            <w:pPr>
              <w:spacing w:line="240" w:lineRule="auto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>Dane adresowe:</w:t>
            </w:r>
          </w:p>
        </w:tc>
        <w:tc>
          <w:tcPr>
            <w:tcW w:w="8222" w:type="dxa"/>
            <w:gridSpan w:val="12"/>
            <w:vAlign w:val="center"/>
          </w:tcPr>
          <w:p w:rsidR="00BA3C6F" w:rsidRPr="008657EB" w:rsidRDefault="00BA3C6F" w:rsidP="001F601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A3C6F" w:rsidRPr="008657EB" w:rsidTr="001F601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A3C6F" w:rsidRPr="008657EB" w:rsidRDefault="00BA3C6F" w:rsidP="001F6015">
            <w:pPr>
              <w:spacing w:line="240" w:lineRule="auto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>Tel/ fax:.</w:t>
            </w:r>
          </w:p>
        </w:tc>
        <w:tc>
          <w:tcPr>
            <w:tcW w:w="8222" w:type="dxa"/>
            <w:gridSpan w:val="12"/>
            <w:vAlign w:val="center"/>
          </w:tcPr>
          <w:p w:rsidR="00BA3C6F" w:rsidRPr="008657EB" w:rsidRDefault="00BA3C6F" w:rsidP="001F601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A3C6F" w:rsidRPr="008657EB" w:rsidTr="001F6015">
        <w:tblPrEx>
          <w:tblCellMar>
            <w:top w:w="0" w:type="dxa"/>
            <w:bottom w:w="0" w:type="dxa"/>
          </w:tblCellMar>
        </w:tblPrEx>
        <w:tc>
          <w:tcPr>
            <w:tcW w:w="5122" w:type="dxa"/>
            <w:gridSpan w:val="4"/>
            <w:vAlign w:val="center"/>
          </w:tcPr>
          <w:p w:rsidR="00BA3C6F" w:rsidRPr="008657EB" w:rsidRDefault="00BA3C6F" w:rsidP="001F6015">
            <w:pPr>
              <w:spacing w:line="240" w:lineRule="auto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>NIP:</w:t>
            </w:r>
          </w:p>
        </w:tc>
        <w:tc>
          <w:tcPr>
            <w:tcW w:w="5227" w:type="dxa"/>
            <w:gridSpan w:val="9"/>
            <w:vAlign w:val="center"/>
          </w:tcPr>
          <w:p w:rsidR="00BA3C6F" w:rsidRPr="008657EB" w:rsidRDefault="00BA3C6F" w:rsidP="001F6015">
            <w:pPr>
              <w:spacing w:line="240" w:lineRule="auto"/>
              <w:rPr>
                <w:sz w:val="18"/>
                <w:szCs w:val="18"/>
                <w:lang w:val="de-DE"/>
              </w:rPr>
            </w:pPr>
            <w:r w:rsidRPr="008657EB">
              <w:rPr>
                <w:sz w:val="18"/>
                <w:szCs w:val="18"/>
                <w:lang w:val="de-DE"/>
              </w:rPr>
              <w:t>e-mail:</w:t>
            </w:r>
          </w:p>
        </w:tc>
      </w:tr>
      <w:tr w:rsidR="00BA3C6F" w:rsidRPr="008657EB" w:rsidTr="001F6015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2"/>
            <w:vAlign w:val="center"/>
          </w:tcPr>
          <w:p w:rsidR="00BA3C6F" w:rsidRPr="008657EB" w:rsidRDefault="00BA3C6F" w:rsidP="001F6015">
            <w:pPr>
              <w:spacing w:line="240" w:lineRule="auto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 xml:space="preserve">Liczba osób </w:t>
            </w:r>
            <w:r w:rsidRPr="00BA3C6F">
              <w:rPr>
                <w:rStyle w:val="Odwoanieprzypisudolnego"/>
                <w:sz w:val="18"/>
                <w:szCs w:val="18"/>
              </w:rPr>
              <w:footnoteReference w:id="1"/>
            </w:r>
            <w:r w:rsidRPr="008657EB">
              <w:rPr>
                <w:sz w:val="18"/>
                <w:szCs w:val="18"/>
              </w:rPr>
              <w:t xml:space="preserve"> w zespole pomiarowym biorących udział </w:t>
            </w:r>
            <w:r w:rsidRPr="008657EB">
              <w:rPr>
                <w:sz w:val="18"/>
                <w:szCs w:val="18"/>
              </w:rPr>
              <w:br/>
              <w:t>w badaniach biegłości</w:t>
            </w:r>
          </w:p>
        </w:tc>
        <w:tc>
          <w:tcPr>
            <w:tcW w:w="567" w:type="dxa"/>
            <w:vAlign w:val="center"/>
          </w:tcPr>
          <w:p w:rsidR="00BA3C6F" w:rsidRPr="008657EB" w:rsidRDefault="00BA3C6F" w:rsidP="001F601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A3C6F" w:rsidRPr="008657EB" w:rsidRDefault="00BA3C6F" w:rsidP="001F6015">
            <w:pPr>
              <w:spacing w:line="240" w:lineRule="auto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 xml:space="preserve">Przewidywany wykonawca pomiarów </w:t>
            </w:r>
            <w:r w:rsidRPr="008657EB">
              <w:rPr>
                <w:sz w:val="18"/>
                <w:szCs w:val="18"/>
              </w:rPr>
              <w:br/>
              <w:t>(dla którego wystawione będzie świadectwo uczestnictwa):</w:t>
            </w:r>
          </w:p>
        </w:tc>
        <w:tc>
          <w:tcPr>
            <w:tcW w:w="3544" w:type="dxa"/>
            <w:gridSpan w:val="5"/>
            <w:vAlign w:val="center"/>
          </w:tcPr>
          <w:p w:rsidR="00BA3C6F" w:rsidRPr="008657EB" w:rsidRDefault="00BA3C6F" w:rsidP="001F6015">
            <w:pPr>
              <w:spacing w:line="240" w:lineRule="auto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>………………………………</w:t>
            </w:r>
          </w:p>
          <w:p w:rsidR="00BA3C6F" w:rsidRPr="008657EB" w:rsidRDefault="00BA3C6F" w:rsidP="001F6015">
            <w:pPr>
              <w:spacing w:line="240" w:lineRule="auto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>………………………………</w:t>
            </w:r>
          </w:p>
          <w:p w:rsidR="00BA3C6F" w:rsidRPr="008657EB" w:rsidRDefault="00BA3C6F" w:rsidP="001F6015">
            <w:pPr>
              <w:spacing w:line="240" w:lineRule="auto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>………………………………</w:t>
            </w:r>
          </w:p>
          <w:p w:rsidR="00BA3C6F" w:rsidRPr="008657EB" w:rsidRDefault="00BA3C6F" w:rsidP="001F6015">
            <w:pPr>
              <w:spacing w:line="240" w:lineRule="auto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>Imię Nazwisko</w:t>
            </w:r>
          </w:p>
        </w:tc>
      </w:tr>
      <w:tr w:rsidR="00BA3C6F" w:rsidRPr="008657EB" w:rsidTr="001F6015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2"/>
            <w:vAlign w:val="center"/>
          </w:tcPr>
          <w:p w:rsidR="00BA3C6F" w:rsidRPr="008657EB" w:rsidRDefault="00BA3C6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 xml:space="preserve">Program badań biegłosci, w którym uczestnik bierze udział*:  </w:t>
            </w:r>
          </w:p>
        </w:tc>
        <w:tc>
          <w:tcPr>
            <w:tcW w:w="1843" w:type="dxa"/>
            <w:gridSpan w:val="3"/>
            <w:vAlign w:val="center"/>
          </w:tcPr>
          <w:p w:rsidR="00BA3C6F" w:rsidRPr="008657EB" w:rsidRDefault="00BA3C6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>Program ZAŚ1 hałas instalacyjny</w:t>
            </w:r>
          </w:p>
        </w:tc>
        <w:tc>
          <w:tcPr>
            <w:tcW w:w="425" w:type="dxa"/>
            <w:vAlign w:val="center"/>
          </w:tcPr>
          <w:p w:rsidR="00BA3C6F" w:rsidRPr="008657EB" w:rsidRDefault="00993B4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35560</wp:posOffset>
                      </wp:positionV>
                      <wp:extent cx="228600" cy="228600"/>
                      <wp:effectExtent l="0" t="0" r="0" b="0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58AE0" id="Rectangle 34" o:spid="_x0000_s1026" style="position:absolute;margin-left:-2.15pt;margin-top:2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f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843" w:type="dxa"/>
            <w:gridSpan w:val="3"/>
            <w:vAlign w:val="center"/>
          </w:tcPr>
          <w:p w:rsidR="00BA3C6F" w:rsidRPr="008657EB" w:rsidRDefault="00BA3C6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>Program ZAŚ2 moc akustyczna</w:t>
            </w:r>
          </w:p>
        </w:tc>
        <w:tc>
          <w:tcPr>
            <w:tcW w:w="425" w:type="dxa"/>
            <w:vAlign w:val="center"/>
          </w:tcPr>
          <w:p w:rsidR="00BA3C6F" w:rsidRPr="008657EB" w:rsidRDefault="00993B4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35560</wp:posOffset>
                      </wp:positionV>
                      <wp:extent cx="228600" cy="228600"/>
                      <wp:effectExtent l="0" t="0" r="0" b="0"/>
                      <wp:wrapNone/>
                      <wp:docPr id="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8A1D1" id="Rectangle 35" o:spid="_x0000_s1026" style="position:absolute;margin-left:-2.55pt;margin-top:2.8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eR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vAlign w:val="center"/>
          </w:tcPr>
          <w:p w:rsidR="00BA3C6F" w:rsidRPr="008657EB" w:rsidRDefault="00BA3C6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 xml:space="preserve">Program ZAŚ3 </w:t>
            </w:r>
            <w:r w:rsidRPr="008657EB">
              <w:rPr>
                <w:sz w:val="18"/>
                <w:szCs w:val="18"/>
              </w:rPr>
              <w:br/>
              <w:t>hałas komunikacyjny</w:t>
            </w:r>
          </w:p>
        </w:tc>
        <w:tc>
          <w:tcPr>
            <w:tcW w:w="425" w:type="dxa"/>
            <w:vAlign w:val="center"/>
          </w:tcPr>
          <w:p w:rsidR="00BA3C6F" w:rsidRPr="008657EB" w:rsidRDefault="00993B4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35560</wp:posOffset>
                      </wp:positionV>
                      <wp:extent cx="228600" cy="228600"/>
                      <wp:effectExtent l="0" t="0" r="0" b="0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9F8F4" id="Rectangle 36" o:spid="_x0000_s1026" style="position:absolute;margin-left:-2.15pt;margin-top:2.8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P9HgIAADwEAAAOAAAAZHJzL2Uyb0RvYy54bWysU1Fv0zAQfkfiP1h+p0mztnR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BA3C6F" w:rsidRPr="008657EB" w:rsidTr="001F601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514" w:type="dxa"/>
            <w:gridSpan w:val="9"/>
            <w:vAlign w:val="center"/>
          </w:tcPr>
          <w:p w:rsidR="00BA3C6F" w:rsidRPr="008657EB" w:rsidRDefault="00BA3C6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 xml:space="preserve">Czy Laboratorium jest akredytowane w zakresie programu badań biegłosci, </w:t>
            </w:r>
            <w:r w:rsidRPr="008657EB">
              <w:rPr>
                <w:sz w:val="18"/>
                <w:szCs w:val="18"/>
              </w:rPr>
              <w:br/>
              <w:t xml:space="preserve">w którym bierze udział?  </w:t>
            </w:r>
          </w:p>
        </w:tc>
        <w:tc>
          <w:tcPr>
            <w:tcW w:w="2835" w:type="dxa"/>
            <w:gridSpan w:val="4"/>
            <w:vAlign w:val="center"/>
          </w:tcPr>
          <w:p w:rsidR="00BA3C6F" w:rsidRPr="008657EB" w:rsidRDefault="00993B4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0" t="0" r="0" b="0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6366F" id="Rectangle 33" o:spid="_x0000_s1026" style="position:absolute;margin-left:28.55pt;margin-top:4.3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u2HgIAADw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"/>
                  </w:pict>
                </mc:Fallback>
              </mc:AlternateContent>
            </w:r>
          </w:p>
          <w:p w:rsidR="00BA3C6F" w:rsidRPr="008657EB" w:rsidRDefault="00993B4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657EB">
              <w:rPr>
                <w:bCs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-45720</wp:posOffset>
                      </wp:positionV>
                      <wp:extent cx="228600" cy="228600"/>
                      <wp:effectExtent l="0" t="0" r="0" b="0"/>
                      <wp:wrapNone/>
                      <wp:docPr id="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DDDE8" id="Rectangle 32" o:spid="_x0000_s1026" style="position:absolute;margin-left:103.75pt;margin-top:-3.6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iHHQIAADw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"/>
                  </w:pict>
                </mc:Fallback>
              </mc:AlternateContent>
            </w:r>
            <w:r w:rsidR="00BA3C6F" w:rsidRPr="008657EB">
              <w:rPr>
                <w:bCs/>
                <w:sz w:val="18"/>
                <w:szCs w:val="18"/>
              </w:rPr>
              <w:t>TAK</w:t>
            </w:r>
            <w:r w:rsidR="00BA3C6F" w:rsidRPr="008657EB">
              <w:rPr>
                <w:sz w:val="18"/>
                <w:szCs w:val="18"/>
              </w:rPr>
              <w:t xml:space="preserve">                  NIE</w:t>
            </w:r>
          </w:p>
        </w:tc>
      </w:tr>
      <w:tr w:rsidR="00BA3C6F" w:rsidRPr="008657EB" w:rsidTr="001F6015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2"/>
            <w:vAlign w:val="center"/>
          </w:tcPr>
          <w:p w:rsidR="00BA3C6F" w:rsidRPr="008657EB" w:rsidRDefault="00BA3C6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 xml:space="preserve">Wyposażenie pomiarowe, które </w:t>
            </w:r>
            <w:r w:rsidRPr="008657EB">
              <w:rPr>
                <w:bCs/>
                <w:sz w:val="18"/>
                <w:szCs w:val="18"/>
              </w:rPr>
              <w:t>będzie</w:t>
            </w:r>
            <w:r w:rsidRPr="008657EB">
              <w:rPr>
                <w:sz w:val="18"/>
                <w:szCs w:val="18"/>
              </w:rPr>
              <w:t xml:space="preserve"> stosowane w PT:</w:t>
            </w:r>
          </w:p>
        </w:tc>
        <w:tc>
          <w:tcPr>
            <w:tcW w:w="2835" w:type="dxa"/>
            <w:gridSpan w:val="5"/>
          </w:tcPr>
          <w:p w:rsidR="00BA3C6F" w:rsidRPr="008657EB" w:rsidRDefault="00BA3C6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>miernik z mikrofonem:</w:t>
            </w:r>
          </w:p>
          <w:p w:rsidR="00BA3C6F" w:rsidRPr="008657EB" w:rsidRDefault="00BA3C6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BA3C6F" w:rsidRPr="008657EB" w:rsidRDefault="00BA3C6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>kalibrator:</w:t>
            </w:r>
          </w:p>
        </w:tc>
        <w:tc>
          <w:tcPr>
            <w:tcW w:w="1985" w:type="dxa"/>
            <w:gridSpan w:val="2"/>
          </w:tcPr>
          <w:p w:rsidR="00BA3C6F" w:rsidRPr="008657EB" w:rsidRDefault="00BA3C6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>Inne:</w:t>
            </w:r>
          </w:p>
        </w:tc>
      </w:tr>
      <w:tr w:rsidR="00BA3C6F" w:rsidRPr="008657EB" w:rsidTr="001F601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403" w:type="dxa"/>
            <w:gridSpan w:val="2"/>
            <w:vAlign w:val="center"/>
          </w:tcPr>
          <w:p w:rsidR="00BA3C6F" w:rsidRPr="008657EB" w:rsidRDefault="00BA3C6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657EB">
              <w:rPr>
                <w:sz w:val="18"/>
                <w:szCs w:val="18"/>
              </w:rPr>
              <w:t>Podpis i pieczatka osoby osoby upoważnionej za delegowanie pracownika:</w:t>
            </w:r>
          </w:p>
        </w:tc>
        <w:tc>
          <w:tcPr>
            <w:tcW w:w="6946" w:type="dxa"/>
            <w:gridSpan w:val="11"/>
            <w:vAlign w:val="center"/>
          </w:tcPr>
          <w:p w:rsidR="00BA3C6F" w:rsidRPr="008657EB" w:rsidRDefault="00BA3C6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BA3C6F" w:rsidRPr="008657EB" w:rsidRDefault="00BA3C6F" w:rsidP="001F601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BA3C6F" w:rsidRPr="008657EB" w:rsidTr="001F6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13"/>
            <w:vAlign w:val="center"/>
          </w:tcPr>
          <w:p w:rsidR="00BA3C6F" w:rsidRPr="008657EB" w:rsidRDefault="00BA3C6F" w:rsidP="001F6015">
            <w:pPr>
              <w:pStyle w:val="ListParagraph"/>
              <w:spacing w:line="240" w:lineRule="auto"/>
              <w:rPr>
                <w:noProof/>
                <w:sz w:val="16"/>
                <w:szCs w:val="16"/>
              </w:rPr>
            </w:pPr>
            <w:r w:rsidRPr="008657EB">
              <w:rPr>
                <w:noProof/>
                <w:sz w:val="16"/>
                <w:szCs w:val="16"/>
              </w:rPr>
              <w:t>OŚWIADCZENIA:</w:t>
            </w:r>
          </w:p>
          <w:p w:rsidR="00BA3C6F" w:rsidRPr="008657EB" w:rsidRDefault="00BA3C6F" w:rsidP="001F6015">
            <w:pPr>
              <w:pStyle w:val="ListParagraph"/>
              <w:spacing w:line="240" w:lineRule="auto"/>
              <w:rPr>
                <w:noProof/>
                <w:sz w:val="16"/>
                <w:szCs w:val="16"/>
              </w:rPr>
            </w:pPr>
            <w:r w:rsidRPr="008657EB">
              <w:rPr>
                <w:noProof/>
                <w:sz w:val="16"/>
                <w:szCs w:val="16"/>
              </w:rPr>
              <w:t xml:space="preserve">1. Podpisanie i przesłanie karty zgłoszenia do organizatora jest równoznaczne z zaakceptowaniem Programów badań biegłości, warunków uczestnictwa oraz zobowiązaniem do pokrycia kosztów uczestnictwa. </w:t>
            </w:r>
          </w:p>
          <w:p w:rsidR="00BA3C6F" w:rsidRPr="008657EB" w:rsidRDefault="00BA3C6F" w:rsidP="001F6015">
            <w:pPr>
              <w:pStyle w:val="ListParagraph"/>
              <w:spacing w:line="240" w:lineRule="auto"/>
              <w:rPr>
                <w:noProof/>
                <w:sz w:val="18"/>
                <w:szCs w:val="18"/>
              </w:rPr>
            </w:pPr>
            <w:r w:rsidRPr="008657EB">
              <w:rPr>
                <w:noProof/>
                <w:sz w:val="16"/>
                <w:szCs w:val="16"/>
              </w:rPr>
              <w:t>2. Zgoda na przetwarzanie danych osobowych zgodnie z klauzula informacyjną na przetwarzanie danych osobowych uczestników badań biegłości przez IOŚ-PIB z siedzibą w Warszawie, ul. Krucza 5/11D, 00-548 Warszawa, w celu realizacji poszczególnych programów PT, zgodnie z ustawą z dnia 29 sierpnia 1997 roku o ochronie danych osobowych (Dz. U. z roku 1997 nr 133, poz. 883) z późniejszymi zmianami (Dz. U. z roku 2014, poz. 1182). Szczegóły zawarto w „Klauzuli informacyjnej”.</w:t>
            </w:r>
          </w:p>
        </w:tc>
      </w:tr>
      <w:tr w:rsidR="00BA3C6F" w:rsidRPr="008657EB" w:rsidTr="001F6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13"/>
            <w:vAlign w:val="center"/>
          </w:tcPr>
          <w:p w:rsidR="00BA3C6F" w:rsidRPr="00C42810" w:rsidRDefault="00BA3C6F" w:rsidP="001F6015">
            <w:pPr>
              <w:spacing w:line="240" w:lineRule="auto"/>
              <w:rPr>
                <w:sz w:val="18"/>
                <w:szCs w:val="18"/>
              </w:rPr>
            </w:pPr>
            <w:r w:rsidRPr="00C42810">
              <w:rPr>
                <w:sz w:val="18"/>
                <w:szCs w:val="18"/>
              </w:rPr>
              <w:t xml:space="preserve">Wypełniony formularz prosimy przestać pocztą lub e-mailem na adres: </w:t>
            </w:r>
          </w:p>
          <w:p w:rsidR="00BA3C6F" w:rsidRPr="00C42810" w:rsidRDefault="00BA3C6F" w:rsidP="001F6015">
            <w:pPr>
              <w:spacing w:line="240" w:lineRule="auto"/>
              <w:rPr>
                <w:sz w:val="18"/>
                <w:szCs w:val="18"/>
              </w:rPr>
            </w:pPr>
            <w:r w:rsidRPr="00C42810">
              <w:rPr>
                <w:sz w:val="18"/>
                <w:szCs w:val="18"/>
              </w:rPr>
              <w:t>Instytut Ochrony Środowiska – Państwowy Instytut Badawczy</w:t>
            </w:r>
          </w:p>
          <w:p w:rsidR="00BA3C6F" w:rsidRPr="00C42810" w:rsidRDefault="00BA3C6F" w:rsidP="001F6015">
            <w:pPr>
              <w:pStyle w:val="Nagwek2"/>
              <w:spacing w:line="240" w:lineRule="auto"/>
              <w:rPr>
                <w:sz w:val="18"/>
                <w:szCs w:val="18"/>
              </w:rPr>
            </w:pPr>
            <w:r w:rsidRPr="00C42810">
              <w:rPr>
                <w:sz w:val="18"/>
                <w:szCs w:val="18"/>
              </w:rPr>
              <w:t>Zakład Akustyki Środowiska</w:t>
            </w:r>
          </w:p>
          <w:p w:rsidR="00BA3C6F" w:rsidRPr="00C42810" w:rsidRDefault="00BA3C6F" w:rsidP="001F6015">
            <w:pPr>
              <w:spacing w:line="240" w:lineRule="auto"/>
              <w:rPr>
                <w:sz w:val="18"/>
                <w:szCs w:val="18"/>
              </w:rPr>
            </w:pPr>
            <w:r w:rsidRPr="00C42810">
              <w:rPr>
                <w:sz w:val="18"/>
                <w:szCs w:val="18"/>
              </w:rPr>
              <w:t>ul. Kolektorska 4, 01 - 692 Warszawa</w:t>
            </w:r>
          </w:p>
          <w:p w:rsidR="00BA3C6F" w:rsidRPr="00C42810" w:rsidRDefault="00BA3C6F" w:rsidP="001F6015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C42810">
              <w:rPr>
                <w:sz w:val="18"/>
                <w:szCs w:val="18"/>
                <w:lang w:val="en-US"/>
              </w:rPr>
              <w:t>tel. 022</w:t>
            </w:r>
            <w:r w:rsidRPr="00C42810">
              <w:rPr>
                <w:sz w:val="18"/>
                <w:szCs w:val="18"/>
                <w:u w:val="single"/>
                <w:lang w:val="en-US"/>
              </w:rPr>
              <w:t xml:space="preserve">3750600 </w:t>
            </w:r>
            <w:r w:rsidRPr="00C42810">
              <w:rPr>
                <w:sz w:val="18"/>
                <w:szCs w:val="18"/>
                <w:lang w:val="en-US"/>
              </w:rPr>
              <w:t>(centrala)</w:t>
            </w:r>
            <w:r w:rsidRPr="00C42810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C42810">
              <w:rPr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BA3C6F">
                <w:rPr>
                  <w:rStyle w:val="Hipercze"/>
                  <w:b/>
                  <w:bCs/>
                  <w:sz w:val="18"/>
                  <w:szCs w:val="18"/>
                  <w:lang w:val="en-US"/>
                </w:rPr>
                <w:t>bh@ios.edu.pl</w:t>
              </w:r>
            </w:hyperlink>
          </w:p>
        </w:tc>
      </w:tr>
      <w:tr w:rsidR="00BA3C6F" w:rsidRPr="008657EB" w:rsidTr="001F6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13"/>
            <w:vAlign w:val="center"/>
          </w:tcPr>
          <w:p w:rsidR="00BA3C6F" w:rsidRPr="00C42810" w:rsidRDefault="00BA3C6F" w:rsidP="001F6015">
            <w:pPr>
              <w:rPr>
                <w:sz w:val="18"/>
                <w:szCs w:val="18"/>
              </w:rPr>
            </w:pPr>
            <w:r w:rsidRPr="00C42810">
              <w:rPr>
                <w:sz w:val="18"/>
                <w:szCs w:val="18"/>
              </w:rPr>
              <w:t>Miejsce na adnotacje organizatora:</w:t>
            </w:r>
          </w:p>
          <w:p w:rsidR="00BA3C6F" w:rsidRPr="00C42810" w:rsidRDefault="00BA3C6F" w:rsidP="001F6015">
            <w:pPr>
              <w:rPr>
                <w:sz w:val="18"/>
                <w:szCs w:val="18"/>
              </w:rPr>
            </w:pPr>
          </w:p>
        </w:tc>
      </w:tr>
      <w:bookmarkEnd w:id="0"/>
      <w:bookmarkEnd w:id="1"/>
    </w:tbl>
    <w:p w:rsidR="00F75733" w:rsidRPr="00BA4144" w:rsidRDefault="00F75733" w:rsidP="002B4399">
      <w:pPr>
        <w:pStyle w:val="NormalnyWeb"/>
        <w:rPr>
          <w:sz w:val="4"/>
          <w:szCs w:val="4"/>
          <w:lang w:eastAsia="en-US"/>
        </w:rPr>
      </w:pPr>
    </w:p>
    <w:sectPr w:rsidR="00F75733" w:rsidRPr="00BA4144" w:rsidSect="00BE694E">
      <w:headerReference w:type="default" r:id="rId8"/>
      <w:type w:val="continuous"/>
      <w:pgSz w:w="11900" w:h="16820" w:code="9"/>
      <w:pgMar w:top="1560" w:right="851" w:bottom="1843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65" w:rsidRDefault="003D3A65" w:rsidP="008835D6">
      <w:r>
        <w:separator/>
      </w:r>
    </w:p>
  </w:endnote>
  <w:endnote w:type="continuationSeparator" w:id="0">
    <w:p w:rsidR="003D3A65" w:rsidRDefault="003D3A65" w:rsidP="0088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65" w:rsidRDefault="003D3A65" w:rsidP="008835D6">
      <w:r>
        <w:separator/>
      </w:r>
    </w:p>
  </w:footnote>
  <w:footnote w:type="continuationSeparator" w:id="0">
    <w:p w:rsidR="003D3A65" w:rsidRDefault="003D3A65" w:rsidP="008835D6">
      <w:r>
        <w:continuationSeparator/>
      </w:r>
    </w:p>
  </w:footnote>
  <w:footnote w:id="1">
    <w:p w:rsidR="00BA3C6F" w:rsidRPr="00C42810" w:rsidRDefault="00BA3C6F" w:rsidP="00BA3C6F">
      <w:pPr>
        <w:pStyle w:val="Tekstprzypisudolnego"/>
        <w:rPr>
          <w:sz w:val="14"/>
          <w:szCs w:val="14"/>
        </w:rPr>
      </w:pPr>
      <w:r w:rsidRPr="003E76E3">
        <w:rPr>
          <w:rStyle w:val="Odwoanieprzypisudolnego"/>
        </w:rPr>
        <w:footnoteRef/>
      </w:r>
      <w:r>
        <w:t xml:space="preserve"> </w:t>
      </w:r>
      <w:r w:rsidRPr="00C42810">
        <w:rPr>
          <w:sz w:val="14"/>
          <w:szCs w:val="14"/>
        </w:rPr>
        <w:t xml:space="preserve">W zespole pomiarowym reprezentującym Laboratorium mogą być maksymalnie 2 osoby wykonujące wspólnie pomiary. W przypadku laboratorium 2 osobowego, świadectwo uczestnictwa wystawiane jest tylko dla 1 osoby, druga osoba traktowana jest, jako osoba wspomagająca. Jeśli świadectwo uczestnictwa badań biegłości potrzebne jest dla każdej osoby należy zgłosić 2 zespoły pomiarowe na dwóch różnych kartach. </w:t>
      </w:r>
    </w:p>
    <w:p w:rsidR="00BA3C6F" w:rsidRPr="008657EB" w:rsidRDefault="00BA3C6F" w:rsidP="00BA3C6F">
      <w:pPr>
        <w:pStyle w:val="Tekstprzypisudolnego"/>
        <w:rPr>
          <w:sz w:val="16"/>
          <w:szCs w:val="16"/>
        </w:rPr>
      </w:pPr>
      <w:r w:rsidRPr="00C42810">
        <w:rPr>
          <w:sz w:val="14"/>
          <w:szCs w:val="14"/>
        </w:rPr>
        <w:t>*Zaznaczyć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36" w:rsidRPr="00FD2FDB" w:rsidRDefault="00D84136" w:rsidP="008835D6">
    <w:pPr>
      <w:pStyle w:val="Nagwek"/>
    </w:pPr>
    <w:r w:rsidRPr="00FD2FD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75.85pt;margin-top:-74.8pt;width:615.95pt;height:864.55pt;z-index:-251658752;mso-position-horizontal-relative:margin;mso-position-vertical-relative:margin">
          <v:imagedata r:id="rId1" o:title=""/>
          <w10:wrap anchorx="margin" anchory="margin"/>
        </v:shape>
      </w:pict>
    </w:r>
    <w:r>
      <w:tab/>
    </w:r>
    <w:r>
      <w:tab/>
    </w:r>
    <w:r w:rsidRPr="00FD2FDB">
      <w:rPr>
        <w:noProof/>
      </w:rPr>
      <w:t>Zakład Akustyki Środowiska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958"/>
    <w:multiLevelType w:val="multilevel"/>
    <w:tmpl w:val="B3DC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66678"/>
    <w:multiLevelType w:val="hybridMultilevel"/>
    <w:tmpl w:val="B226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102C"/>
    <w:multiLevelType w:val="hybridMultilevel"/>
    <w:tmpl w:val="D6CA8A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C3DD6"/>
    <w:multiLevelType w:val="hybridMultilevel"/>
    <w:tmpl w:val="E6E0B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977"/>
    <w:multiLevelType w:val="hybridMultilevel"/>
    <w:tmpl w:val="38903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00F9"/>
    <w:multiLevelType w:val="hybridMultilevel"/>
    <w:tmpl w:val="0268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90CBF"/>
    <w:multiLevelType w:val="hybridMultilevel"/>
    <w:tmpl w:val="1E3674BC"/>
    <w:lvl w:ilvl="0" w:tplc="1608729A">
      <w:start w:val="1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59061275"/>
    <w:multiLevelType w:val="hybridMultilevel"/>
    <w:tmpl w:val="7A602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34A21"/>
    <w:multiLevelType w:val="hybridMultilevel"/>
    <w:tmpl w:val="39FE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A30F7"/>
    <w:multiLevelType w:val="hybridMultilevel"/>
    <w:tmpl w:val="591E49F4"/>
    <w:lvl w:ilvl="0" w:tplc="6C4C0A5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E8090D"/>
    <w:multiLevelType w:val="hybridMultilevel"/>
    <w:tmpl w:val="BE4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D4821"/>
    <w:multiLevelType w:val="hybridMultilevel"/>
    <w:tmpl w:val="B89A5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45376"/>
    <w:multiLevelType w:val="hybridMultilevel"/>
    <w:tmpl w:val="51B60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5FA8"/>
    <w:multiLevelType w:val="hybridMultilevel"/>
    <w:tmpl w:val="14767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0F"/>
    <w:rsid w:val="000117BD"/>
    <w:rsid w:val="00021C75"/>
    <w:rsid w:val="00060A09"/>
    <w:rsid w:val="00092ECA"/>
    <w:rsid w:val="00094B25"/>
    <w:rsid w:val="000D666F"/>
    <w:rsid w:val="000D6BB9"/>
    <w:rsid w:val="0010381A"/>
    <w:rsid w:val="00121476"/>
    <w:rsid w:val="001538AA"/>
    <w:rsid w:val="00177AEA"/>
    <w:rsid w:val="001D5EB1"/>
    <w:rsid w:val="001F6015"/>
    <w:rsid w:val="00216591"/>
    <w:rsid w:val="002340F4"/>
    <w:rsid w:val="00242157"/>
    <w:rsid w:val="002440E8"/>
    <w:rsid w:val="00293B89"/>
    <w:rsid w:val="002955A9"/>
    <w:rsid w:val="002957FB"/>
    <w:rsid w:val="002A32E4"/>
    <w:rsid w:val="002B4399"/>
    <w:rsid w:val="003352E1"/>
    <w:rsid w:val="00345745"/>
    <w:rsid w:val="00376300"/>
    <w:rsid w:val="0037630F"/>
    <w:rsid w:val="003A2162"/>
    <w:rsid w:val="003C4F50"/>
    <w:rsid w:val="003D1D53"/>
    <w:rsid w:val="003D3A65"/>
    <w:rsid w:val="003F0DF3"/>
    <w:rsid w:val="0043228D"/>
    <w:rsid w:val="00444BE4"/>
    <w:rsid w:val="00446618"/>
    <w:rsid w:val="00455D46"/>
    <w:rsid w:val="00461A39"/>
    <w:rsid w:val="004A4EE4"/>
    <w:rsid w:val="004A651B"/>
    <w:rsid w:val="004C61CA"/>
    <w:rsid w:val="004D63D8"/>
    <w:rsid w:val="00500318"/>
    <w:rsid w:val="00511CB7"/>
    <w:rsid w:val="00524596"/>
    <w:rsid w:val="005439E2"/>
    <w:rsid w:val="0056358D"/>
    <w:rsid w:val="005830A4"/>
    <w:rsid w:val="005932DD"/>
    <w:rsid w:val="005A36B9"/>
    <w:rsid w:val="005B0D90"/>
    <w:rsid w:val="005C5FC7"/>
    <w:rsid w:val="005C75DA"/>
    <w:rsid w:val="005D306F"/>
    <w:rsid w:val="006101F8"/>
    <w:rsid w:val="006505D7"/>
    <w:rsid w:val="00677177"/>
    <w:rsid w:val="00677D5B"/>
    <w:rsid w:val="006C1F8D"/>
    <w:rsid w:val="00704BEA"/>
    <w:rsid w:val="007247F6"/>
    <w:rsid w:val="00744EDF"/>
    <w:rsid w:val="00751EFA"/>
    <w:rsid w:val="00753AB7"/>
    <w:rsid w:val="007900AD"/>
    <w:rsid w:val="007A24B6"/>
    <w:rsid w:val="007E19A6"/>
    <w:rsid w:val="007F361F"/>
    <w:rsid w:val="00821EFA"/>
    <w:rsid w:val="00840CC0"/>
    <w:rsid w:val="00850F08"/>
    <w:rsid w:val="00852610"/>
    <w:rsid w:val="0085328C"/>
    <w:rsid w:val="008544EB"/>
    <w:rsid w:val="00855EF6"/>
    <w:rsid w:val="008657EB"/>
    <w:rsid w:val="00873AB9"/>
    <w:rsid w:val="008835D6"/>
    <w:rsid w:val="00897D4A"/>
    <w:rsid w:val="008E18A5"/>
    <w:rsid w:val="008E39BE"/>
    <w:rsid w:val="0091547E"/>
    <w:rsid w:val="00924FF3"/>
    <w:rsid w:val="009271A2"/>
    <w:rsid w:val="00937F5D"/>
    <w:rsid w:val="00987AD3"/>
    <w:rsid w:val="00993B4F"/>
    <w:rsid w:val="009D7BAA"/>
    <w:rsid w:val="00A24CCF"/>
    <w:rsid w:val="00A53F73"/>
    <w:rsid w:val="00A76BB2"/>
    <w:rsid w:val="00AB0A2D"/>
    <w:rsid w:val="00AD77BB"/>
    <w:rsid w:val="00B24B41"/>
    <w:rsid w:val="00B812D8"/>
    <w:rsid w:val="00BA3C6F"/>
    <w:rsid w:val="00BA4144"/>
    <w:rsid w:val="00BB7194"/>
    <w:rsid w:val="00BE694E"/>
    <w:rsid w:val="00BF399E"/>
    <w:rsid w:val="00C12145"/>
    <w:rsid w:val="00C24DB8"/>
    <w:rsid w:val="00C276A2"/>
    <w:rsid w:val="00C42810"/>
    <w:rsid w:val="00C52DFB"/>
    <w:rsid w:val="00C56F4A"/>
    <w:rsid w:val="00C67ED8"/>
    <w:rsid w:val="00C826D1"/>
    <w:rsid w:val="00C92AAA"/>
    <w:rsid w:val="00CE36B9"/>
    <w:rsid w:val="00D2774E"/>
    <w:rsid w:val="00D41455"/>
    <w:rsid w:val="00D55474"/>
    <w:rsid w:val="00D84136"/>
    <w:rsid w:val="00D867D1"/>
    <w:rsid w:val="00D94C46"/>
    <w:rsid w:val="00DA01ED"/>
    <w:rsid w:val="00DB1C37"/>
    <w:rsid w:val="00DF0046"/>
    <w:rsid w:val="00E55245"/>
    <w:rsid w:val="00E5610D"/>
    <w:rsid w:val="00E6709C"/>
    <w:rsid w:val="00E754EF"/>
    <w:rsid w:val="00EA700D"/>
    <w:rsid w:val="00EC579B"/>
    <w:rsid w:val="00F6512C"/>
    <w:rsid w:val="00F75733"/>
    <w:rsid w:val="00F86D87"/>
    <w:rsid w:val="00FD2FDB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4CD5DF9-28D0-4E56-BD81-F3F65AB1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99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D6"/>
    <w:pPr>
      <w:widowControl w:val="0"/>
      <w:autoSpaceDE w:val="0"/>
      <w:autoSpaceDN w:val="0"/>
      <w:adjustRightInd w:val="0"/>
      <w:spacing w:before="100" w:line="276" w:lineRule="auto"/>
      <w:jc w:val="both"/>
    </w:pPr>
    <w:rPr>
      <w:rFonts w:ascii="Calibri" w:hAnsi="Calibri" w:cs="Calibri"/>
      <w:noProof/>
      <w:sz w:val="22"/>
      <w:szCs w:val="22"/>
    </w:rPr>
  </w:style>
  <w:style w:type="paragraph" w:styleId="Nagwek1">
    <w:name w:val="heading 1"/>
    <w:basedOn w:val="Normalny"/>
    <w:next w:val="Normalny"/>
    <w:qFormat/>
    <w:rsid w:val="00751EFA"/>
    <w:pPr>
      <w:keepNext/>
      <w:spacing w:before="120" w:after="120"/>
      <w:ind w:right="200"/>
      <w:outlineLvl w:val="0"/>
    </w:pPr>
    <w:rPr>
      <w:rFonts w:ascii="Arial" w:hAnsi="Arial" w:cs="Arial"/>
      <w:b/>
      <w:bCs/>
      <w:caps/>
      <w:noProof w:val="0"/>
      <w:color w:val="006666"/>
      <w:sz w:val="24"/>
    </w:rPr>
  </w:style>
  <w:style w:type="paragraph" w:styleId="Nagwek2">
    <w:name w:val="heading 2"/>
    <w:basedOn w:val="Normalny"/>
    <w:next w:val="Normalny"/>
    <w:qFormat/>
    <w:rsid w:val="00753AB7"/>
    <w:pPr>
      <w:keepNext/>
      <w:spacing w:before="120" w:after="120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40"/>
      <w:ind w:left="3000"/>
    </w:pPr>
    <w:rPr>
      <w:rFonts w:ascii="Arial" w:hAnsi="Arial" w:cs="Arial"/>
      <w:i/>
      <w:iCs/>
      <w:sz w:val="12"/>
      <w:szCs w:val="1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before="40"/>
      <w:ind w:firstLine="340"/>
    </w:pPr>
    <w:rPr>
      <w:noProof w:val="0"/>
    </w:rPr>
  </w:style>
  <w:style w:type="paragraph" w:styleId="Tekstpodstawowy">
    <w:name w:val="Body Text"/>
    <w:basedOn w:val="Normalny"/>
    <w:pPr>
      <w:spacing w:before="0"/>
      <w:ind w:right="200"/>
      <w:jc w:val="center"/>
    </w:pPr>
    <w:rPr>
      <w:rFonts w:ascii="Arial" w:hAnsi="Arial" w:cs="Arial"/>
      <w:b/>
      <w:bCs/>
      <w:caps/>
      <w:noProof w:val="0"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44EB"/>
    <w:pPr>
      <w:spacing w:before="40"/>
      <w:ind w:firstLine="340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44EB"/>
  </w:style>
  <w:style w:type="character" w:styleId="Odwoanieprzypisudolnego">
    <w:name w:val="footnote reference"/>
    <w:uiPriority w:val="99"/>
    <w:rsid w:val="008544EB"/>
    <w:rPr>
      <w:vertAlign w:val="superscript"/>
    </w:rPr>
  </w:style>
  <w:style w:type="paragraph" w:styleId="Stopka">
    <w:name w:val="footer"/>
    <w:basedOn w:val="Normalny"/>
    <w:rsid w:val="00FD2FDB"/>
    <w:pPr>
      <w:tabs>
        <w:tab w:val="center" w:pos="4536"/>
        <w:tab w:val="right" w:pos="9072"/>
      </w:tabs>
    </w:pPr>
  </w:style>
  <w:style w:type="character" w:styleId="Pogrubienie">
    <w:name w:val="Strong"/>
    <w:uiPriority w:val="99"/>
    <w:qFormat/>
    <w:rsid w:val="00FD2FDB"/>
    <w:rPr>
      <w:rFonts w:cs="Times New Roman"/>
      <w:b/>
      <w:bCs/>
    </w:rPr>
  </w:style>
  <w:style w:type="paragraph" w:customStyle="1" w:styleId="ListParagraph">
    <w:name w:val="List Paragraph"/>
    <w:basedOn w:val="Normalny"/>
    <w:rsid w:val="00987AD3"/>
    <w:pPr>
      <w:widowControl/>
      <w:autoSpaceDE/>
      <w:autoSpaceDN/>
      <w:adjustRightInd/>
      <w:spacing w:before="0" w:after="200"/>
      <w:ind w:left="720"/>
    </w:pPr>
    <w:rPr>
      <w:noProof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A01ED"/>
    <w:pPr>
      <w:widowControl/>
      <w:autoSpaceDE/>
      <w:autoSpaceDN/>
      <w:adjustRightInd/>
      <w:spacing w:before="0" w:after="120"/>
    </w:pPr>
    <w:rPr>
      <w:rFonts w:ascii="Arial" w:hAnsi="Arial" w:cs="Arial"/>
      <w:noProof w:val="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A01ED"/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rsid w:val="00DA01ED"/>
    <w:pPr>
      <w:widowControl/>
      <w:autoSpaceDE/>
      <w:autoSpaceDN/>
      <w:adjustRightInd/>
      <w:spacing w:beforeAutospacing="1" w:after="100" w:afterAutospacing="1"/>
    </w:pPr>
    <w:rPr>
      <w:noProof w:val="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A01ED"/>
    <w:pPr>
      <w:widowControl/>
      <w:autoSpaceDE/>
      <w:autoSpaceDN/>
      <w:adjustRightInd/>
      <w:spacing w:before="0"/>
    </w:pPr>
    <w:rPr>
      <w:noProof w:val="0"/>
      <w:lang w:eastAsia="en-US"/>
    </w:rPr>
  </w:style>
  <w:style w:type="character" w:customStyle="1" w:styleId="ZwykytekstZnak">
    <w:name w:val="Zwykły tekst Znak"/>
    <w:link w:val="Zwykytekst"/>
    <w:uiPriority w:val="99"/>
    <w:rsid w:val="00DA01ED"/>
    <w:rPr>
      <w:rFonts w:ascii="Calibri" w:hAnsi="Calibri" w:cs="Calibri"/>
      <w:sz w:val="22"/>
      <w:szCs w:val="22"/>
      <w:lang w:eastAsia="en-US"/>
    </w:rPr>
  </w:style>
  <w:style w:type="table" w:styleId="Zwykatabela3">
    <w:name w:val="Plain Table 3"/>
    <w:basedOn w:val="Standardowy"/>
    <w:uiPriority w:val="99"/>
    <w:rsid w:val="00DA01ED"/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99"/>
    <w:qFormat/>
    <w:rsid w:val="00376300"/>
    <w:pPr>
      <w:widowControl/>
      <w:autoSpaceDE/>
      <w:autoSpaceDN/>
      <w:adjustRightInd/>
      <w:spacing w:before="0"/>
      <w:ind w:left="720"/>
    </w:pPr>
    <w:rPr>
      <w:rFonts w:eastAsia="Calibri"/>
      <w:noProof w:val="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376300"/>
    <w:pPr>
      <w:widowControl/>
      <w:autoSpaceDE/>
      <w:autoSpaceDN/>
      <w:adjustRightInd/>
      <w:spacing w:before="0"/>
    </w:pPr>
    <w:rPr>
      <w:rFonts w:eastAsia="Calibri"/>
      <w:noProof w:val="0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376300"/>
    <w:rPr>
      <w:rFonts w:ascii="Calibri" w:eastAsia="Calibri" w:hAnsi="Calibri" w:cs="Calibri"/>
      <w:lang w:eastAsia="en-US"/>
    </w:rPr>
  </w:style>
  <w:style w:type="character" w:customStyle="1" w:styleId="st">
    <w:name w:val="st"/>
    <w:uiPriority w:val="99"/>
    <w:rsid w:val="00376300"/>
    <w:rPr>
      <w:rFonts w:cs="Times New Roman"/>
    </w:rPr>
  </w:style>
  <w:style w:type="character" w:styleId="Odwoaniedokomentarza">
    <w:name w:val="annotation reference"/>
    <w:rsid w:val="005932D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932DD"/>
    <w:pPr>
      <w:widowControl w:val="0"/>
      <w:autoSpaceDE w:val="0"/>
      <w:autoSpaceDN w:val="0"/>
      <w:adjustRightInd w:val="0"/>
      <w:spacing w:before="100" w:line="240" w:lineRule="auto"/>
    </w:pPr>
    <w:rPr>
      <w:rFonts w:eastAsia="Times New Roman"/>
      <w:b/>
      <w:bCs/>
      <w:noProof/>
      <w:lang w:eastAsia="pl-PL"/>
    </w:rPr>
  </w:style>
  <w:style w:type="character" w:customStyle="1" w:styleId="TematkomentarzaZnak">
    <w:name w:val="Temat komentarza Znak"/>
    <w:link w:val="Tematkomentarza"/>
    <w:rsid w:val="005932DD"/>
    <w:rPr>
      <w:rFonts w:ascii="Calibri" w:eastAsia="Calibri" w:hAnsi="Calibri" w:cs="Calibri"/>
      <w:b/>
      <w:bCs/>
      <w:noProof/>
      <w:lang w:eastAsia="en-US"/>
    </w:rPr>
  </w:style>
  <w:style w:type="paragraph" w:styleId="Tekstdymka">
    <w:name w:val="Balloon Text"/>
    <w:basedOn w:val="Normalny"/>
    <w:link w:val="TekstdymkaZnak"/>
    <w:rsid w:val="005932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932D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h@io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IOS</Company>
  <LinksUpToDate>false</LinksUpToDate>
  <CharactersWithSpaces>1906</CharactersWithSpaces>
  <SharedDoc>false</SharedDoc>
  <HLinks>
    <vt:vector size="6" baseType="variant">
      <vt:variant>
        <vt:i4>2555992</vt:i4>
      </vt:variant>
      <vt:variant>
        <vt:i4>0</vt:i4>
      </vt:variant>
      <vt:variant>
        <vt:i4>0</vt:i4>
      </vt:variant>
      <vt:variant>
        <vt:i4>5</vt:i4>
      </vt:variant>
      <vt:variant>
        <vt:lpwstr>mailto:bh@ios.edu.pl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zbig</dc:creator>
  <cp:keywords/>
  <cp:lastModifiedBy>Książka Piotr</cp:lastModifiedBy>
  <cp:revision>3</cp:revision>
  <cp:lastPrinted>2020-03-06T10:09:00Z</cp:lastPrinted>
  <dcterms:created xsi:type="dcterms:W3CDTF">2020-07-24T08:23:00Z</dcterms:created>
  <dcterms:modified xsi:type="dcterms:W3CDTF">2020-07-24T08:24:00Z</dcterms:modified>
</cp:coreProperties>
</file>